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0F5A99" w14:paraId="0A491D0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9E0074" w14:textId="77777777" w:rsidR="000F5A9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58429ED" w14:textId="77777777" w:rsidR="000F5A99" w:rsidRDefault="00000000">
            <w:pPr>
              <w:spacing w:after="0" w:line="240" w:lineRule="auto"/>
            </w:pPr>
            <w:r>
              <w:t>33499</w:t>
            </w:r>
          </w:p>
        </w:tc>
      </w:tr>
      <w:tr w:rsidR="000F5A99" w14:paraId="2CE083B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1EB444D" w14:textId="77777777" w:rsidR="000F5A9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9A7FEA3" w14:textId="77777777" w:rsidR="000F5A99" w:rsidRDefault="00000000">
            <w:pPr>
              <w:spacing w:after="0" w:line="240" w:lineRule="auto"/>
            </w:pPr>
            <w:r>
              <w:t>OPĆINA KISTANJE</w:t>
            </w:r>
          </w:p>
        </w:tc>
      </w:tr>
      <w:tr w:rsidR="000F5A99" w14:paraId="7309C3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C28D3ED" w14:textId="77777777" w:rsidR="000F5A9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556EE89" w14:textId="77777777" w:rsidR="000F5A99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589EF000" w14:textId="77777777" w:rsidR="000F5A99" w:rsidRDefault="00000000">
      <w:r>
        <w:br/>
      </w:r>
    </w:p>
    <w:p w14:paraId="646A27CF" w14:textId="77777777" w:rsidR="000F5A9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7861B0C" w14:textId="77777777" w:rsidR="000F5A9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EC875F2" w14:textId="77777777" w:rsidR="000F5A9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7B61B5E7" w14:textId="77777777" w:rsidR="000F5A99" w:rsidRDefault="000F5A99"/>
    <w:p w14:paraId="6E8C5BD2" w14:textId="77777777" w:rsidR="000F5A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9AB7FB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D88AC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ECBF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3D00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125D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6706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295C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7D6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4D8EC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D9C9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4E218F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A1B5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8329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1.941.348,06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8F40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2.134.130,72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A6034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  <w:tr w:rsidR="000F5A99" w14:paraId="7C5606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3C4F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D7A1E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6BE06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CD16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1.432.420,86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AD55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1.892.391,29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6E11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  <w:tr w:rsidR="000F5A99" w14:paraId="1C5FAD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47105E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BAD6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83EA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987EA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508.927,20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EF14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241.739,43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A33B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47,5</w:t>
            </w:r>
          </w:p>
        </w:tc>
      </w:tr>
      <w:tr w:rsidR="000F5A99" w14:paraId="3638B0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D31A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B67B3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A25CA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A354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6BF71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F2C33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  <w:tr w:rsidR="000F5A99" w14:paraId="08D247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CA094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D391F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34CA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17F89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487.176,98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B679D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513.740,10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C38F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105,5</w:t>
            </w:r>
          </w:p>
        </w:tc>
      </w:tr>
      <w:tr w:rsidR="000F5A99" w14:paraId="4F2A0A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45532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4504B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2474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653F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461.701,41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D0731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508.513,44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C07F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110,1</w:t>
            </w:r>
          </w:p>
        </w:tc>
      </w:tr>
      <w:tr w:rsidR="000F5A99" w14:paraId="739861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77D8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F7AD2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AE72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433E5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AF0F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BADC0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5A99" w14:paraId="6D0624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594C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9796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409F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FFC0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3D56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EDA3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5A99" w14:paraId="027249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1AEB9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58A0B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B289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F1BA1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7DFBBE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FA8F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F5A99" w14:paraId="74B16E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B7730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9860A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0CCF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3376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F256C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116.774,01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88FC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5D907D3" w14:textId="77777777" w:rsidR="000F5A99" w:rsidRDefault="000F5A99">
      <w:pPr>
        <w:spacing w:after="0"/>
      </w:pPr>
    </w:p>
    <w:p w14:paraId="020E0E96" w14:textId="77777777" w:rsidR="000F5A99" w:rsidRDefault="00000000">
      <w:r>
        <w:t xml:space="preserve">Općina Kistanje u 2025 godini ostvarila je veće prihode u odnosu na prethodno razdoblje u iznosu od 179.182,66 </w:t>
      </w:r>
      <w:proofErr w:type="spellStart"/>
      <w:r>
        <w:t>eur</w:t>
      </w:r>
      <w:proofErr w:type="spellEnd"/>
      <w:r>
        <w:t xml:space="preserve"> kao rezultat povećanih aktivnosti u djelokrugu svog poslovanja. U 2025. godini završeni su projekti uređenja dva dječja parka kao i uređenje rasvjete na igralištu za više sportova. Završena je obnova krova na objektu </w:t>
      </w:r>
      <w:proofErr w:type="spellStart"/>
      <w:r>
        <w:t>svlačione</w:t>
      </w:r>
      <w:proofErr w:type="spellEnd"/>
      <w:r>
        <w:t xml:space="preserve"> nogometnog kluba. Ulagalo se u asfaltiranje i održavanje nerazvrstanih cesta. Projekti se početno financiraju iz vlastitih sredstava i po završetku se nadoknađuju što znači da imamo evidentirane troškove bez </w:t>
      </w:r>
      <w:r>
        <w:lastRenderedPageBreak/>
        <w:t xml:space="preserve">financijske potpore. Zbog navedenog smo podigli kratkoročni komercijalni kredit po povoljnim uvjetima u iznosu od 150.000,00 </w:t>
      </w:r>
      <w:proofErr w:type="spellStart"/>
      <w:r>
        <w:t>eur</w:t>
      </w:r>
      <w:proofErr w:type="spellEnd"/>
      <w:r>
        <w:t>.</w:t>
      </w:r>
    </w:p>
    <w:p w14:paraId="7052374D" w14:textId="77777777" w:rsidR="000F5A99" w:rsidRDefault="00000000">
      <w:r>
        <w:t>Nastavili smo provoditi program "ZAŽELI" - pomoć starim i nemoćnim osobama gdje smo zaposlili 24 djelatnika, završen nam je program javnih radova za 6 djelatnika. Zbog ovih aktivnosti imamo ukupno povećanje izdataka za osobna primanja. U 2025 godini imali smo održavanje lokalnih, dopunskih i mjesnih izbora koji su financirani vlastitim sredstvima. </w:t>
      </w:r>
    </w:p>
    <w:p w14:paraId="1D2088A0" w14:textId="77777777" w:rsidR="000F5A99" w:rsidRDefault="00000000">
      <w:r>
        <w:t xml:space="preserve">Ukupni manjak prihoda u iznosu od 116.774,01 </w:t>
      </w:r>
      <w:proofErr w:type="spellStart"/>
      <w:r>
        <w:t>eur</w:t>
      </w:r>
      <w:proofErr w:type="spellEnd"/>
      <w:r>
        <w:t xml:space="preserve"> je pokriven kroz ZNS koji nam je uplaćen 20.01.2026. godine u iznosu 101.869,02 </w:t>
      </w:r>
      <w:proofErr w:type="spellStart"/>
      <w:r>
        <w:t>eur</w:t>
      </w:r>
      <w:proofErr w:type="spellEnd"/>
      <w:r>
        <w:t>.</w:t>
      </w:r>
    </w:p>
    <w:p w14:paraId="04263214" w14:textId="77777777" w:rsidR="000F5A99" w:rsidRDefault="00000000">
      <w:r>
        <w:t> </w:t>
      </w:r>
    </w:p>
    <w:p w14:paraId="485BD579" w14:textId="77777777" w:rsidR="000F5A99" w:rsidRDefault="00000000">
      <w:r>
        <w:br/>
      </w:r>
    </w:p>
    <w:p w14:paraId="0619633E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5323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104A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C97A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F25D0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77EF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F27E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A455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72B23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7C39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82C6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C91D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E3827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1.941.348,06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163F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2.134.130,72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4551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109,9</w:t>
            </w:r>
          </w:p>
        </w:tc>
      </w:tr>
    </w:tbl>
    <w:p w14:paraId="394FA57E" w14:textId="77777777" w:rsidR="000F5A99" w:rsidRDefault="000F5A99">
      <w:pPr>
        <w:spacing w:after="0"/>
      </w:pPr>
    </w:p>
    <w:p w14:paraId="3F8C97EF" w14:textId="77777777" w:rsidR="000F5A99" w:rsidRDefault="00000000">
      <w:r>
        <w:t xml:space="preserve">Zbog povećanja obima razvojnih projekata imamo povećanje prihoda u odnosu na prethodno razdoblje u iznosu od 179.182,66 </w:t>
      </w:r>
      <w:proofErr w:type="spellStart"/>
      <w:r>
        <w:t>eur</w:t>
      </w:r>
      <w:proofErr w:type="spellEnd"/>
      <w:r>
        <w:t>.</w:t>
      </w:r>
    </w:p>
    <w:p w14:paraId="0FAD7867" w14:textId="77777777" w:rsidR="000F5A99" w:rsidRDefault="000F5A99"/>
    <w:p w14:paraId="0CF0D353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8D262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7CAB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8340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0EC2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148F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85A8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50AF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49F2D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B36E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6D8A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214C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13B9D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36.530,14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C17F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40.540,64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F0E9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14:paraId="698FBA56" w14:textId="77777777" w:rsidR="000F5A99" w:rsidRDefault="000F5A99">
      <w:pPr>
        <w:spacing w:after="0"/>
      </w:pPr>
    </w:p>
    <w:p w14:paraId="49EC700D" w14:textId="77777777" w:rsidR="000F5A99" w:rsidRDefault="00000000">
      <w:r>
        <w:t>Zbog veće aktivnosti stanovništva bilježimo blagi rast prometa koji je povezan sa obvezom prijavljivanja praznih kuća za stanovanje.</w:t>
      </w:r>
    </w:p>
    <w:p w14:paraId="0E937167" w14:textId="77777777" w:rsidR="000F5A99" w:rsidRDefault="000F5A99"/>
    <w:p w14:paraId="49722541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9E3D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C083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47C3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D964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B154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B5B4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5A2FA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74A3E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59A42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B43F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BEFE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DED37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1.020.984,56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639409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282.588,75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32F769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27,7</w:t>
            </w:r>
          </w:p>
        </w:tc>
      </w:tr>
    </w:tbl>
    <w:p w14:paraId="2645E56C" w14:textId="77777777" w:rsidR="000F5A99" w:rsidRDefault="000F5A99">
      <w:pPr>
        <w:spacing w:after="0"/>
      </w:pPr>
    </w:p>
    <w:p w14:paraId="627F2FF5" w14:textId="77777777" w:rsidR="000F5A99" w:rsidRDefault="00000000">
      <w:r>
        <w:t>Fiskalno izravnanje se evidentira na 6353</w:t>
      </w:r>
    </w:p>
    <w:p w14:paraId="445FAE09" w14:textId="77777777" w:rsidR="000F5A99" w:rsidRDefault="000F5A99"/>
    <w:p w14:paraId="25A4558E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2FE123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72EA9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ECA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7643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5CCF4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79D5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AC23A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1261F0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635C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ACF4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E3CC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F107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75B1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141.580,43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EE55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51AF62" w14:textId="77777777" w:rsidR="000F5A99" w:rsidRDefault="000F5A99">
      <w:pPr>
        <w:spacing w:after="0"/>
      </w:pPr>
    </w:p>
    <w:p w14:paraId="22C2335F" w14:textId="77777777" w:rsidR="000F5A99" w:rsidRDefault="00000000">
      <w:r>
        <w:t>Sredstva za dječji park i rasvjetu od nadležnih ministarstava</w:t>
      </w:r>
    </w:p>
    <w:p w14:paraId="0F398527" w14:textId="77777777" w:rsidR="000F5A99" w:rsidRDefault="000F5A99"/>
    <w:p w14:paraId="2CB5E12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B1EB9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AEFD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06CD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D3EF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64E8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142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1ADA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D1E97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89C1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47F5D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F25C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481F1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12.589,03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EE98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12D2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172,1</w:t>
            </w:r>
          </w:p>
        </w:tc>
      </w:tr>
    </w:tbl>
    <w:p w14:paraId="69AC8AA7" w14:textId="77777777" w:rsidR="000F5A99" w:rsidRDefault="000F5A99">
      <w:pPr>
        <w:spacing w:after="0"/>
      </w:pPr>
    </w:p>
    <w:p w14:paraId="1B501039" w14:textId="77777777" w:rsidR="000F5A99" w:rsidRDefault="00000000">
      <w:r>
        <w:t xml:space="preserve">Sredstva HZZ </w:t>
      </w:r>
      <w:proofErr w:type="spellStart"/>
      <w:r>
        <w:t>namjenjena</w:t>
      </w:r>
      <w:proofErr w:type="spellEnd"/>
      <w:r>
        <w:t xml:space="preserve"> Javnim radovima</w:t>
      </w:r>
    </w:p>
    <w:p w14:paraId="698B0F3B" w14:textId="77777777" w:rsidR="000F5A99" w:rsidRDefault="00000000">
      <w:r>
        <w:t> </w:t>
      </w:r>
    </w:p>
    <w:p w14:paraId="16D430F0" w14:textId="77777777" w:rsidR="000F5A99" w:rsidRDefault="000F5A99"/>
    <w:p w14:paraId="65662D3E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3BA58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29D5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B933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C433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B1D0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44D3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1E92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7083AD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9973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8A5FA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4B1F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BDC8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6BB7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895.906,24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2C16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972F67" w14:textId="77777777" w:rsidR="000F5A99" w:rsidRDefault="000F5A99">
      <w:pPr>
        <w:spacing w:after="0"/>
      </w:pPr>
    </w:p>
    <w:p w14:paraId="710241BB" w14:textId="77777777" w:rsidR="000F5A99" w:rsidRDefault="00000000">
      <w:r>
        <w:t>Fiskalno izravnanje ranije evidentirano na 6331</w:t>
      </w:r>
    </w:p>
    <w:p w14:paraId="7EA08F6D" w14:textId="77777777" w:rsidR="000F5A99" w:rsidRDefault="000F5A99"/>
    <w:p w14:paraId="70AB4966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5398D3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BB12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93DE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89B1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18DF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208F8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2E2D9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DC490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6ABD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2A545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3025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CE6C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340.661,48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DEB6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229.737,57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BE3F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67,4</w:t>
            </w:r>
          </w:p>
        </w:tc>
      </w:tr>
    </w:tbl>
    <w:p w14:paraId="28E7A94F" w14:textId="77777777" w:rsidR="000F5A99" w:rsidRDefault="000F5A99">
      <w:pPr>
        <w:spacing w:after="0"/>
      </w:pPr>
    </w:p>
    <w:p w14:paraId="5A570175" w14:textId="77777777" w:rsidR="000F5A99" w:rsidRDefault="00000000">
      <w:r>
        <w:t xml:space="preserve">Priliv </w:t>
      </w:r>
      <w:proofErr w:type="spellStart"/>
      <w:r>
        <w:t>srdstava</w:t>
      </w:r>
      <w:proofErr w:type="spellEnd"/>
      <w:r>
        <w:t xml:space="preserve"> iz programa "Zaželi"</w:t>
      </w:r>
    </w:p>
    <w:p w14:paraId="56DFC377" w14:textId="77777777" w:rsidR="000F5A99" w:rsidRDefault="000F5A99"/>
    <w:p w14:paraId="615A7D87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3C1B9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8E80F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5F37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A32D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D195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1805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52E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76D7A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FED0A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7D72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60BC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9F6B0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201.492,26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99DD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188.449,13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88568E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14:paraId="6E033B87" w14:textId="77777777" w:rsidR="000F5A99" w:rsidRDefault="000F5A99">
      <w:pPr>
        <w:spacing w:after="0"/>
      </w:pPr>
    </w:p>
    <w:p w14:paraId="0D0F8EC0" w14:textId="77777777" w:rsidR="000F5A99" w:rsidRDefault="00000000">
      <w:r>
        <w:t>Smanjenje sredstava za korištenje prostora elektrane</w:t>
      </w:r>
    </w:p>
    <w:p w14:paraId="28E41406" w14:textId="77777777" w:rsidR="000F5A99" w:rsidRDefault="000F5A99"/>
    <w:p w14:paraId="50E0ED77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AB4BA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2CC6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8E4B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AEAA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95FB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9AEC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38E3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19445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5526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7D82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kratkotrajne nefinancijske imovine, sitnog inventara i </w:t>
            </w:r>
            <w:proofErr w:type="spellStart"/>
            <w:r>
              <w:rPr>
                <w:sz w:val="18"/>
              </w:rPr>
              <w:t>autoguma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C8C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F855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FBF90E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E77B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3A65E3" w14:textId="77777777" w:rsidR="000F5A99" w:rsidRDefault="000F5A99">
      <w:pPr>
        <w:spacing w:after="0"/>
      </w:pPr>
    </w:p>
    <w:p w14:paraId="6B638603" w14:textId="77777777" w:rsidR="000F5A99" w:rsidRDefault="00000000">
      <w:r>
        <w:t>Prodaja polovnih kontejnera za komunalni otpad koja nisu bila u uporabi.</w:t>
      </w:r>
    </w:p>
    <w:p w14:paraId="6419050B" w14:textId="77777777" w:rsidR="000F5A99" w:rsidRDefault="000F5A99"/>
    <w:p w14:paraId="2EE35CD3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353EC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CDEB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9316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9203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6027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8C42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9E5D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9256A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ACAA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2DA94F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5158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820CE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F583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8774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6E3DC4" w14:textId="77777777" w:rsidR="000F5A99" w:rsidRDefault="000F5A99">
      <w:pPr>
        <w:spacing w:after="0"/>
      </w:pPr>
    </w:p>
    <w:p w14:paraId="6F4442B8" w14:textId="77777777" w:rsidR="000F5A99" w:rsidRDefault="00000000">
      <w:r>
        <w:t>Povrati sredstava koje smo uplatili po ponudama nakon ispostavljenog računa u manjem iznosu.</w:t>
      </w:r>
    </w:p>
    <w:p w14:paraId="28C087BA" w14:textId="77777777" w:rsidR="000F5A99" w:rsidRDefault="000F5A99"/>
    <w:p w14:paraId="7D23C036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58F30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1C90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DB1E9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14E0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8B9EB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53A39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B8005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8FBFB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BCCD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4DB8F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E589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A5A5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9D87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40.245,16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1FAB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198,3</w:t>
            </w:r>
          </w:p>
        </w:tc>
      </w:tr>
    </w:tbl>
    <w:p w14:paraId="35F6A4E3" w14:textId="77777777" w:rsidR="000F5A99" w:rsidRDefault="000F5A99">
      <w:pPr>
        <w:spacing w:after="0"/>
      </w:pPr>
    </w:p>
    <w:p w14:paraId="522056A8" w14:textId="77777777" w:rsidR="000F5A99" w:rsidRDefault="00000000">
      <w:r>
        <w:t>Povećanje naplate komunalnih doprinosa i naknade rezultat su akcija vezanih za naplatu navedenih potraživanja.</w:t>
      </w:r>
    </w:p>
    <w:p w14:paraId="3DA93BBB" w14:textId="77777777" w:rsidR="000F5A99" w:rsidRDefault="000F5A99"/>
    <w:p w14:paraId="20654077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12909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6CC4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8933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49EB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A98F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A3F0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61A5F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59A3F6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FC31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BCF3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D8B7F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16297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09C0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AFB44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</w:t>
            </w:r>
          </w:p>
        </w:tc>
      </w:tr>
    </w:tbl>
    <w:p w14:paraId="024430E0" w14:textId="77777777" w:rsidR="000F5A99" w:rsidRDefault="000F5A99">
      <w:pPr>
        <w:spacing w:after="0"/>
      </w:pPr>
    </w:p>
    <w:p w14:paraId="0D13A7E4" w14:textId="77777777" w:rsidR="000F5A99" w:rsidRDefault="00000000">
      <w:r>
        <w:t>Donacije SNV za izgradnju igrališta</w:t>
      </w:r>
    </w:p>
    <w:p w14:paraId="461C973E" w14:textId="77777777" w:rsidR="000F5A99" w:rsidRDefault="000F5A99"/>
    <w:p w14:paraId="51E305F2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7B686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7FD1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43B1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B808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BE841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E90B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3A4C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F65E0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6568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33731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90FB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CCD32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420.994,42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E03D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709.964,94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764C9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168,6</w:t>
            </w:r>
          </w:p>
        </w:tc>
      </w:tr>
    </w:tbl>
    <w:p w14:paraId="425040FD" w14:textId="77777777" w:rsidR="000F5A99" w:rsidRDefault="000F5A99">
      <w:pPr>
        <w:spacing w:after="0"/>
      </w:pPr>
    </w:p>
    <w:p w14:paraId="1BD9F896" w14:textId="77777777" w:rsidR="000F5A99" w:rsidRDefault="00000000">
      <w:r>
        <w:t>Općina je nosilac projekta "Zaželi" - pomoć starim i nemoćnim osobama, zaposleno je 24 nova djelatnika kao i u Javnim radovima 6 djelatnika pa su povećana izdvajanja za zaposlene.</w:t>
      </w:r>
    </w:p>
    <w:p w14:paraId="142261B2" w14:textId="77777777" w:rsidR="000F5A99" w:rsidRDefault="000F5A99"/>
    <w:p w14:paraId="060A9CEB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41E26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2A02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6447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ED7CB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58EF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B169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F604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3BDF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B46A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309D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ECDF9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A419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C38F2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6CB3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447,5</w:t>
            </w:r>
          </w:p>
        </w:tc>
      </w:tr>
    </w:tbl>
    <w:p w14:paraId="4AD39D95" w14:textId="77777777" w:rsidR="000F5A99" w:rsidRDefault="000F5A99">
      <w:pPr>
        <w:spacing w:after="0"/>
      </w:pPr>
    </w:p>
    <w:p w14:paraId="335143A2" w14:textId="77777777" w:rsidR="000F5A99" w:rsidRDefault="00000000">
      <w:r>
        <w:t>Zaštitna odjeća se odnose na djelatnike u programu "Zaželi" i Javni radovi</w:t>
      </w:r>
    </w:p>
    <w:p w14:paraId="4F9C63E9" w14:textId="77777777" w:rsidR="000F5A99" w:rsidRDefault="000F5A99"/>
    <w:p w14:paraId="3DB1B51D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02B68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7E00B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E248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C23C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5C09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95FC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B4A3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92BCB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600A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947BC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CA0F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6DA6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5524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12.226,81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20B6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343,2</w:t>
            </w:r>
          </w:p>
        </w:tc>
      </w:tr>
    </w:tbl>
    <w:p w14:paraId="602AD4F9" w14:textId="77777777" w:rsidR="000F5A99" w:rsidRDefault="000F5A99">
      <w:pPr>
        <w:spacing w:after="0"/>
      </w:pPr>
    </w:p>
    <w:p w14:paraId="66394EBD" w14:textId="77777777" w:rsidR="000F5A99" w:rsidRDefault="00000000">
      <w:r>
        <w:t xml:space="preserve">Povećane su </w:t>
      </w:r>
      <w:proofErr w:type="spellStart"/>
      <w:r>
        <w:t>eterinarkse</w:t>
      </w:r>
      <w:proofErr w:type="spellEnd"/>
      <w:r>
        <w:t xml:space="preserve"> usluge zbrinjavanja pasa lutalica i kastracija mačaka</w:t>
      </w:r>
    </w:p>
    <w:p w14:paraId="3F8E9349" w14:textId="77777777" w:rsidR="000F5A99" w:rsidRDefault="000F5A99"/>
    <w:p w14:paraId="5BB51D3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548FE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E2AE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FF58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EACBD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B508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DE95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DB0A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B1ED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2F7B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7129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0C0CF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1A79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54.020,77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6C58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71.645,07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5F54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3A3413EE" w14:textId="77777777" w:rsidR="000F5A99" w:rsidRDefault="000F5A99">
      <w:pPr>
        <w:spacing w:after="0"/>
      </w:pPr>
    </w:p>
    <w:p w14:paraId="7AED6018" w14:textId="77777777" w:rsidR="000F5A99" w:rsidRDefault="00000000">
      <w:r>
        <w:t xml:space="preserve">Povećanje usluga za geodetsko-katastarske poslove, održavanje računalnih </w:t>
      </w:r>
      <w:proofErr w:type="spellStart"/>
      <w:r>
        <w:t>programa,stručno</w:t>
      </w:r>
      <w:proofErr w:type="spellEnd"/>
      <w:r>
        <w:t xml:space="preserve"> usavršavanje i savjetovanje</w:t>
      </w:r>
    </w:p>
    <w:p w14:paraId="7F8C7DF0" w14:textId="77777777" w:rsidR="000F5A99" w:rsidRDefault="000F5A99"/>
    <w:p w14:paraId="4BC85EE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3AFA2F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D30A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0A97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21636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EB92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23ED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0F1D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5DFC4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B3C0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A859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3389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F9B3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32054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00C059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145,9</w:t>
            </w:r>
          </w:p>
        </w:tc>
      </w:tr>
    </w:tbl>
    <w:p w14:paraId="647365B3" w14:textId="77777777" w:rsidR="000F5A99" w:rsidRDefault="000F5A99">
      <w:pPr>
        <w:spacing w:after="0"/>
      </w:pPr>
    </w:p>
    <w:p w14:paraId="3A1163B6" w14:textId="77777777" w:rsidR="000F5A99" w:rsidRDefault="00000000">
      <w:r>
        <w:t>Sufinanciranje troškova zajedničkog djelatnika na nivou županije kao i period volontiranja zamjenika Načelnika iz redov Hrvatskog naroda</w:t>
      </w:r>
    </w:p>
    <w:p w14:paraId="482B153C" w14:textId="77777777" w:rsidR="000F5A99" w:rsidRDefault="000F5A99"/>
    <w:p w14:paraId="37DA69A7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225747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13F0C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7E1B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B463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1EF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B129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6214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7DE42C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1A36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5453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6BF57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B4A47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21.669,38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5E84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52.107,14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BF7F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240,5</w:t>
            </w:r>
          </w:p>
        </w:tc>
      </w:tr>
    </w:tbl>
    <w:p w14:paraId="358CE533" w14:textId="77777777" w:rsidR="000F5A99" w:rsidRDefault="000F5A99">
      <w:pPr>
        <w:spacing w:after="0"/>
      </w:pPr>
    </w:p>
    <w:p w14:paraId="7941AB2B" w14:textId="77777777" w:rsidR="000F5A99" w:rsidRDefault="00000000">
      <w:r>
        <w:t>Povećanje troškova za lokalne izbore</w:t>
      </w:r>
    </w:p>
    <w:p w14:paraId="6750820F" w14:textId="77777777" w:rsidR="000F5A99" w:rsidRDefault="000F5A99"/>
    <w:p w14:paraId="169A79F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EE564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54CD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1038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254A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72E8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0443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69A2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A3159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BA58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E97F0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A698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07A2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9FC1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13.381,96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999E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146,1</w:t>
            </w:r>
          </w:p>
        </w:tc>
      </w:tr>
    </w:tbl>
    <w:p w14:paraId="02447580" w14:textId="77777777" w:rsidR="000F5A99" w:rsidRDefault="000F5A99">
      <w:pPr>
        <w:spacing w:after="0"/>
      </w:pPr>
    </w:p>
    <w:p w14:paraId="175C60BB" w14:textId="77777777" w:rsidR="000F5A99" w:rsidRDefault="00000000">
      <w:r>
        <w:t>Zbog posjeta poslovnih partnera povećan izdatak za reprezentaciju</w:t>
      </w:r>
    </w:p>
    <w:p w14:paraId="4DF7A660" w14:textId="77777777" w:rsidR="000F5A99" w:rsidRDefault="000F5A99"/>
    <w:p w14:paraId="30B68372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7478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D8CB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B722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7858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9944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6A7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1752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452D4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E572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71496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8F78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C3E4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8.654,66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4EC99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36.386,68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899D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420,4</w:t>
            </w:r>
          </w:p>
        </w:tc>
      </w:tr>
    </w:tbl>
    <w:p w14:paraId="58A39579" w14:textId="77777777" w:rsidR="000F5A99" w:rsidRDefault="000F5A99">
      <w:pPr>
        <w:spacing w:after="0"/>
      </w:pPr>
    </w:p>
    <w:p w14:paraId="16AA20D8" w14:textId="77777777" w:rsidR="000F5A99" w:rsidRDefault="00000000">
      <w:r>
        <w:t>Zbog uzetog kredita povećani financijski rashodi</w:t>
      </w:r>
    </w:p>
    <w:p w14:paraId="17BAC8CD" w14:textId="77777777" w:rsidR="000F5A99" w:rsidRDefault="000F5A99"/>
    <w:p w14:paraId="73B61B2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23352B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C168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9535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E4A8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EF44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E98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9288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426FEE4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D052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1B61D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4EB1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CBA5E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A790D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2.568,28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B60D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15EF04" w14:textId="77777777" w:rsidR="000F5A99" w:rsidRDefault="000F5A99">
      <w:pPr>
        <w:spacing w:after="0"/>
      </w:pPr>
    </w:p>
    <w:p w14:paraId="737F4DA2" w14:textId="77777777" w:rsidR="000F5A99" w:rsidRDefault="00000000">
      <w:r>
        <w:t xml:space="preserve">Kamate se odnose na podignuti kratkoročni kredit na 150.000,00 </w:t>
      </w:r>
      <w:proofErr w:type="spellStart"/>
      <w:r>
        <w:t>eur</w:t>
      </w:r>
      <w:proofErr w:type="spellEnd"/>
    </w:p>
    <w:p w14:paraId="75D2303E" w14:textId="77777777" w:rsidR="000F5A99" w:rsidRDefault="000F5A99"/>
    <w:p w14:paraId="1B91A60C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AB23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BE70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A30F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5232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2B4E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320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E7CB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DBC75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D0102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7641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745E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1ABA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5.406,24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03CFE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29.459,18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4AE83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544,9</w:t>
            </w:r>
          </w:p>
        </w:tc>
      </w:tr>
    </w:tbl>
    <w:p w14:paraId="32031ADC" w14:textId="77777777" w:rsidR="000F5A99" w:rsidRDefault="000F5A99">
      <w:pPr>
        <w:spacing w:after="0"/>
      </w:pPr>
    </w:p>
    <w:p w14:paraId="3C2A2B26" w14:textId="77777777" w:rsidR="000F5A99" w:rsidRDefault="00000000">
      <w:r>
        <w:t>Povrat sredstava neutrošenih po programu Ministarstva turizma.</w:t>
      </w:r>
    </w:p>
    <w:p w14:paraId="38C61BFF" w14:textId="77777777" w:rsidR="000F5A99" w:rsidRDefault="000F5A99"/>
    <w:p w14:paraId="232CD6DC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27FC96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B8BD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1843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AE1A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017D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062B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7C0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3CE24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820A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79451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C537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A69A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3DD5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F633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5CFA89" w14:textId="77777777" w:rsidR="000F5A99" w:rsidRDefault="000F5A99">
      <w:pPr>
        <w:spacing w:after="0"/>
      </w:pPr>
    </w:p>
    <w:p w14:paraId="08040DEC" w14:textId="77777777" w:rsidR="000F5A99" w:rsidRDefault="00000000">
      <w:r>
        <w:t>Donacije povezanom licu VSNM Općine Kistanje.</w:t>
      </w:r>
    </w:p>
    <w:p w14:paraId="1E96DA66" w14:textId="77777777" w:rsidR="000F5A99" w:rsidRDefault="000F5A99"/>
    <w:p w14:paraId="1C452F5B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AA56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687A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F0A7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0D67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144C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68C8E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F553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085B5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5A7C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D3762F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9B59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7B3B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31.858,35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5B81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3162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124,9</w:t>
            </w:r>
          </w:p>
        </w:tc>
      </w:tr>
    </w:tbl>
    <w:p w14:paraId="44A1242F" w14:textId="77777777" w:rsidR="000F5A99" w:rsidRDefault="000F5A99">
      <w:pPr>
        <w:spacing w:after="0"/>
      </w:pPr>
    </w:p>
    <w:p w14:paraId="74F5E5CE" w14:textId="77777777" w:rsidR="000F5A99" w:rsidRDefault="00000000">
      <w:r>
        <w:t>Povećane su naknade porodiljama, naknade za sklapanje braka kao i stipendije učenicima.</w:t>
      </w:r>
    </w:p>
    <w:p w14:paraId="187DFBA9" w14:textId="77777777" w:rsidR="000F5A99" w:rsidRDefault="000F5A99"/>
    <w:p w14:paraId="342C448F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4B0C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EE45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A8E8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AE8B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9DE71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6D21E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7994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B0809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3BE0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E97B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035A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73B8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53.715,41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2BD0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23.390,00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4A5E1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14:paraId="2E5C4EC4" w14:textId="77777777" w:rsidR="000F5A99" w:rsidRDefault="000F5A99">
      <w:pPr>
        <w:spacing w:after="0"/>
      </w:pPr>
    </w:p>
    <w:p w14:paraId="2646732C" w14:textId="77777777" w:rsidR="000F5A99" w:rsidRDefault="00000000">
      <w:r>
        <w:t xml:space="preserve">Smanjeni troškovi sufinanciranja prijevoza učenika zbog </w:t>
      </w:r>
      <w:proofErr w:type="spellStart"/>
      <w:r>
        <w:t>zupanijskog</w:t>
      </w:r>
      <w:proofErr w:type="spellEnd"/>
      <w:r>
        <w:t xml:space="preserve"> udjela</w:t>
      </w:r>
    </w:p>
    <w:p w14:paraId="77BD1AC6" w14:textId="77777777" w:rsidR="000F5A99" w:rsidRDefault="000F5A99"/>
    <w:p w14:paraId="2CB91C2F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03EC34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B137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66E4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E1A6E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CC071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7DE4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7588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96F30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C3644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DA941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FF17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8F94D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1.432.420,86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4E96F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1.892.391,29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24072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132,1</w:t>
            </w:r>
          </w:p>
        </w:tc>
      </w:tr>
    </w:tbl>
    <w:p w14:paraId="69A85FF4" w14:textId="77777777" w:rsidR="000F5A99" w:rsidRDefault="000F5A99">
      <w:pPr>
        <w:spacing w:after="0"/>
      </w:pPr>
    </w:p>
    <w:p w14:paraId="7B7615F0" w14:textId="77777777" w:rsidR="000F5A99" w:rsidRDefault="00000000">
      <w:r>
        <w:t>Ukupni rashodi poslovanja povećani zbog većeg obima ukupne općinske aktivnosti.</w:t>
      </w:r>
    </w:p>
    <w:p w14:paraId="7C349384" w14:textId="77777777" w:rsidR="000F5A99" w:rsidRDefault="000F5A99"/>
    <w:p w14:paraId="080C2E8F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6414B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2E45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DAC0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D4FA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57B9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3BD2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C64D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8A548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EAB2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479D3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69EA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1EA9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25.475,57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1DFA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EBF8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20,5</w:t>
            </w:r>
          </w:p>
        </w:tc>
      </w:tr>
    </w:tbl>
    <w:p w14:paraId="67CF96EE" w14:textId="77777777" w:rsidR="000F5A99" w:rsidRDefault="000F5A99">
      <w:pPr>
        <w:spacing w:after="0"/>
      </w:pPr>
    </w:p>
    <w:p w14:paraId="21DE1077" w14:textId="77777777" w:rsidR="000F5A99" w:rsidRDefault="00000000">
      <w:r>
        <w:t>Ostvarena prodaja rashodovanog vozila</w:t>
      </w:r>
    </w:p>
    <w:p w14:paraId="5F2A5D33" w14:textId="77777777" w:rsidR="000F5A99" w:rsidRDefault="000F5A99"/>
    <w:p w14:paraId="774661AA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29E65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1DA56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02B6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CE77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918D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B1B6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6AE0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52E9D8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96C9BC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C6055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C8B95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B48C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A3ABA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DB3D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9,8</w:t>
            </w:r>
          </w:p>
        </w:tc>
      </w:tr>
    </w:tbl>
    <w:p w14:paraId="7027C2C5" w14:textId="77777777" w:rsidR="000F5A99" w:rsidRDefault="000F5A99">
      <w:pPr>
        <w:spacing w:after="0"/>
      </w:pPr>
    </w:p>
    <w:p w14:paraId="4067E133" w14:textId="77777777" w:rsidR="000F5A99" w:rsidRDefault="00000000">
      <w:r>
        <w:t>Otplata  preostalih rata stambenog objekta</w:t>
      </w:r>
    </w:p>
    <w:p w14:paraId="6C372F13" w14:textId="77777777" w:rsidR="000F5A99" w:rsidRDefault="000F5A99"/>
    <w:p w14:paraId="1C15EC08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773593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CB9C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F32EC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173B5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0B6C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40C9D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BCC9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538AE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6E77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BB50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B8DE1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FEB22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054B9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206B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86FB3B" w14:textId="77777777" w:rsidR="000F5A99" w:rsidRDefault="000F5A99">
      <w:pPr>
        <w:spacing w:after="0"/>
      </w:pPr>
    </w:p>
    <w:p w14:paraId="0760FC86" w14:textId="77777777" w:rsidR="000F5A99" w:rsidRDefault="00000000">
      <w:r>
        <w:t xml:space="preserve">Prodaja rashodovanog vozila koje u </w:t>
      </w:r>
      <w:proofErr w:type="spellStart"/>
      <w:r>
        <w:t>cjelosti</w:t>
      </w:r>
      <w:proofErr w:type="spellEnd"/>
      <w:r>
        <w:t xml:space="preserve"> otpisano i izvan uporabe.</w:t>
      </w:r>
    </w:p>
    <w:p w14:paraId="2EC45E59" w14:textId="77777777" w:rsidR="000F5A99" w:rsidRDefault="000F5A99"/>
    <w:p w14:paraId="3E64429D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09C786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C696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4BBF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B858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EC95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DD52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74A3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7C00B9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FCCD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13101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CA84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B0A3E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8CB54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278.182,50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32F0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2303,8</w:t>
            </w:r>
          </w:p>
        </w:tc>
      </w:tr>
    </w:tbl>
    <w:p w14:paraId="42D64AF6" w14:textId="77777777" w:rsidR="000F5A99" w:rsidRDefault="000F5A99">
      <w:pPr>
        <w:spacing w:after="0"/>
      </w:pPr>
    </w:p>
    <w:p w14:paraId="32069A68" w14:textId="77777777" w:rsidR="000F5A99" w:rsidRDefault="00000000">
      <w:r>
        <w:t>Ulaganja u građevinske objekte za sport i rekreaciju (dječja igrališta)</w:t>
      </w:r>
    </w:p>
    <w:p w14:paraId="425E55DB" w14:textId="77777777" w:rsidR="000F5A99" w:rsidRDefault="000F5A99"/>
    <w:p w14:paraId="381096BD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4B61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73A4E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92BD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4E5A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CAF0C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3526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FD83C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274B5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FAD79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EBC7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A031D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3CE9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8F1A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CB266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47,9</w:t>
            </w:r>
          </w:p>
        </w:tc>
      </w:tr>
    </w:tbl>
    <w:p w14:paraId="3258E7BB" w14:textId="77777777" w:rsidR="000F5A99" w:rsidRDefault="000F5A99">
      <w:pPr>
        <w:spacing w:after="0"/>
      </w:pPr>
    </w:p>
    <w:p w14:paraId="17BEC83A" w14:textId="77777777" w:rsidR="000F5A99" w:rsidRDefault="00000000">
      <w:r>
        <w:t>Troškovi za projektnu dokumentaciju</w:t>
      </w:r>
    </w:p>
    <w:p w14:paraId="0D142401" w14:textId="77777777" w:rsidR="000F5A99" w:rsidRDefault="000F5A99"/>
    <w:p w14:paraId="58B5E00D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AC429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13A9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0E9C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6337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2305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4F25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1B5B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5FEC46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8E60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4DFE8D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B36D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4E61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B317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5251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5405F3" w14:textId="77777777" w:rsidR="000F5A99" w:rsidRDefault="000F5A99">
      <w:pPr>
        <w:spacing w:after="0"/>
      </w:pPr>
    </w:p>
    <w:p w14:paraId="6074FC8A" w14:textId="77777777" w:rsidR="000F5A99" w:rsidRDefault="00000000">
      <w:r>
        <w:t xml:space="preserve">Podignut kratkoročni kredit za </w:t>
      </w:r>
      <w:proofErr w:type="spellStart"/>
      <w:r>
        <w:t>premošćavanje</w:t>
      </w:r>
      <w:proofErr w:type="spellEnd"/>
      <w:r>
        <w:t xml:space="preserve"> do primitka ZNS </w:t>
      </w:r>
      <w:proofErr w:type="spellStart"/>
      <w:r>
        <w:t>sterstava</w:t>
      </w:r>
      <w:proofErr w:type="spellEnd"/>
    </w:p>
    <w:p w14:paraId="03091BFE" w14:textId="77777777" w:rsidR="000F5A99" w:rsidRDefault="000F5A99"/>
    <w:p w14:paraId="0F839B4B" w14:textId="77777777" w:rsidR="000F5A9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46E952AE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3DDD8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5C42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348C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B41F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7DD7FB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35D5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0FCC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0A752F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58753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E542F0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45A51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DC1EA8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8.375.633,89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90D3B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8.418.897,38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62423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14:paraId="4CB3CFD3" w14:textId="77777777" w:rsidR="000F5A99" w:rsidRDefault="000F5A99">
      <w:pPr>
        <w:spacing w:after="0"/>
      </w:pPr>
    </w:p>
    <w:p w14:paraId="2938BDC7" w14:textId="77777777" w:rsidR="000F5A99" w:rsidRDefault="00000000">
      <w:proofErr w:type="spellStart"/>
      <w:r>
        <w:t>Imovima</w:t>
      </w:r>
      <w:proofErr w:type="spellEnd"/>
      <w:r>
        <w:t xml:space="preserve"> je ostala u istom obimu</w:t>
      </w:r>
    </w:p>
    <w:p w14:paraId="00D532E5" w14:textId="77777777" w:rsidR="000F5A99" w:rsidRDefault="000F5A99"/>
    <w:p w14:paraId="0E0E2621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19A74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9768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5541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8420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93B6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83E0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1409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17B41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F6A54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EEE77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33917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610B2D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93.223,44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6A1FB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-23.550,57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0CB7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-25,3</w:t>
            </w:r>
          </w:p>
        </w:tc>
      </w:tr>
    </w:tbl>
    <w:p w14:paraId="6098CCCF" w14:textId="77777777" w:rsidR="000F5A99" w:rsidRDefault="000F5A99">
      <w:pPr>
        <w:spacing w:after="0"/>
      </w:pPr>
    </w:p>
    <w:p w14:paraId="60F611E4" w14:textId="77777777" w:rsidR="000F5A99" w:rsidRDefault="00000000">
      <w:r>
        <w:t xml:space="preserve">Ostvareni manjak </w:t>
      </w:r>
      <w:proofErr w:type="spellStart"/>
      <w:r>
        <w:t>nakun</w:t>
      </w:r>
      <w:proofErr w:type="spellEnd"/>
      <w:r>
        <w:t xml:space="preserve"> pokrića iz prošlogodišnjeg viška rezultat je što ZNS sredstva nisu stigla u 2025. godini (uplatu primili 20.01.2026.)</w:t>
      </w:r>
    </w:p>
    <w:p w14:paraId="5B1938DC" w14:textId="77777777" w:rsidR="000F5A99" w:rsidRDefault="000F5A99"/>
    <w:p w14:paraId="71A73260" w14:textId="77777777" w:rsidR="000F5A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364480A4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5E905E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07DF7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54B9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2053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F30FA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6B59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783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22EEE2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568A2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DBE8D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Izvršna i zakonodavna tijela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05FB8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E4C0A1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EAF77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202.472,00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E2CF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</w:t>
            </w:r>
          </w:p>
        </w:tc>
      </w:tr>
    </w:tbl>
    <w:p w14:paraId="417B11D7" w14:textId="77777777" w:rsidR="000F5A99" w:rsidRDefault="000F5A99">
      <w:pPr>
        <w:spacing w:after="0"/>
      </w:pPr>
    </w:p>
    <w:p w14:paraId="29683CC6" w14:textId="77777777" w:rsidR="000F5A99" w:rsidRDefault="00000000">
      <w:r>
        <w:t>Povećanje zbog održavanja lokalnih, dopunskih i mjesnih izbora.</w:t>
      </w:r>
    </w:p>
    <w:p w14:paraId="1EF03F57" w14:textId="77777777" w:rsidR="000F5A99" w:rsidRDefault="000F5A99"/>
    <w:p w14:paraId="01BAA40E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00E7B4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4707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AAA9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E75D6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B619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AD4D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300EF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3D3D2E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C3C19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6A7BB3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Kontrolni zbroj (šifre 01+02+03+04+05+06+07+08+09+10)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8678E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99139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1.919.597,84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54FAFE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2.376.131,39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DC075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6F35A64D" w14:textId="77777777" w:rsidR="000F5A99" w:rsidRDefault="000F5A99">
      <w:pPr>
        <w:spacing w:after="0"/>
      </w:pPr>
    </w:p>
    <w:p w14:paraId="7839BBED" w14:textId="77777777" w:rsidR="000F5A99" w:rsidRDefault="00000000">
      <w:r>
        <w:t>Povećanje u skladu sa većim brojem aktivnosti</w:t>
      </w:r>
    </w:p>
    <w:p w14:paraId="59EB58ED" w14:textId="77777777" w:rsidR="000F5A99" w:rsidRDefault="000F5A99"/>
    <w:p w14:paraId="34BF503E" w14:textId="77777777" w:rsidR="000F5A99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A7633B1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0F5A99" w14:paraId="430A67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9C6A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3599E0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5D179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5EE76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F40D1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65DD4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5402FA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1EE1B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5830B6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1AB1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1D1854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3AFDE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A261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149F2B6" w14:textId="77777777" w:rsidR="000F5A99" w:rsidRDefault="000F5A99">
      <w:pPr>
        <w:spacing w:after="0"/>
      </w:pPr>
    </w:p>
    <w:p w14:paraId="5CF0D834" w14:textId="77777777" w:rsidR="000F5A99" w:rsidRDefault="00000000">
      <w:r>
        <w:t xml:space="preserve">Nije bilo promjene imovine evidentirane preko računa 915. Tokom godine bilo je prodaje i </w:t>
      </w:r>
      <w:proofErr w:type="spellStart"/>
      <w:r>
        <w:t>isknjiženja</w:t>
      </w:r>
      <w:proofErr w:type="spellEnd"/>
      <w:r>
        <w:t xml:space="preserve"> imovine koja je bika u </w:t>
      </w:r>
      <w:proofErr w:type="spellStart"/>
      <w:r>
        <w:t>sjelosti</w:t>
      </w:r>
      <w:proofErr w:type="spellEnd"/>
      <w:r>
        <w:t xml:space="preserve"> na ispravci vrijednosti</w:t>
      </w:r>
    </w:p>
    <w:p w14:paraId="1EA3238D" w14:textId="77777777" w:rsidR="000F5A99" w:rsidRDefault="000F5A99"/>
    <w:p w14:paraId="739797D5" w14:textId="77777777" w:rsidR="000F5A9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9A8CEC0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F5A99" w14:paraId="247EEE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065B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A8EF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AAAC3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5D44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E8988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5ABC42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EC1FC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4BDE7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6538F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06C8A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12.279,16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0D0EF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359CF77" w14:textId="77777777" w:rsidR="000F5A99" w:rsidRDefault="000F5A99">
      <w:pPr>
        <w:spacing w:after="0"/>
      </w:pPr>
    </w:p>
    <w:p w14:paraId="2778CA8B" w14:textId="77777777" w:rsidR="000F5A99" w:rsidRDefault="00000000">
      <w:r>
        <w:t xml:space="preserve">Stanje dospjelih obveza u prekoračenju unutar 30 dana je rezultat kašnjenja </w:t>
      </w:r>
      <w:proofErr w:type="spellStart"/>
      <w:r>
        <w:t>prispjeća</w:t>
      </w:r>
      <w:proofErr w:type="spellEnd"/>
      <w:r>
        <w:t xml:space="preserve"> uplate po ZNS. Dospjele obveze se odnose na troškove tekućeg poslovanja. poslovanje </w:t>
      </w:r>
    </w:p>
    <w:p w14:paraId="5FFF06D1" w14:textId="77777777" w:rsidR="000F5A99" w:rsidRDefault="000F5A99"/>
    <w:p w14:paraId="55B57556" w14:textId="77777777" w:rsidR="000F5A99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0F5A99" w14:paraId="242045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35649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1F38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8670D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60B82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42D07" w14:textId="77777777" w:rsidR="000F5A9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99" w14:paraId="6CB564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0C9A31" w14:textId="77777777" w:rsidR="000F5A99" w:rsidRDefault="000F5A9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3EE4A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597855" w14:textId="77777777" w:rsidR="000F5A9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A1A7C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115.388,89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6FD70" w14:textId="77777777" w:rsidR="000F5A9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EB4E73" w14:textId="77777777" w:rsidR="000F5A99" w:rsidRDefault="000F5A99">
      <w:pPr>
        <w:spacing w:after="0"/>
      </w:pPr>
    </w:p>
    <w:p w14:paraId="2F2D5570" w14:textId="77777777" w:rsidR="000F5A99" w:rsidRDefault="00000000">
      <w:r>
        <w:t>Nedospjele obveze se odnose za isplati plaće za prosinac, računa za komunalije i ostale obveze koje su unutar valute plaćanja.</w:t>
      </w:r>
    </w:p>
    <w:p w14:paraId="79338459" w14:textId="77777777" w:rsidR="000F5A99" w:rsidRDefault="000F5A99"/>
    <w:sectPr w:rsidR="000F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99"/>
    <w:rsid w:val="000F5A99"/>
    <w:rsid w:val="004B26CF"/>
    <w:rsid w:val="00E4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ABDC"/>
  <w15:docId w15:val="{FE9FA068-4464-43D1-A738-9221A50E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2221</Words>
  <Characters>12663</Characters>
  <Application>Microsoft Office Word</Application>
  <DocSecurity>0</DocSecurity>
  <Lines>105</Lines>
  <Paragraphs>29</Paragraphs>
  <ScaleCrop>false</ScaleCrop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2026-02-16T13:22:00Z</dcterms:created>
  <dcterms:modified xsi:type="dcterms:W3CDTF">2026-02-16T13:22:00Z</dcterms:modified>
</cp:coreProperties>
</file>