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09A" w:rsidRPr="00FF41AC" w:rsidRDefault="00C4309A" w:rsidP="00C4309A">
      <w:pPr>
        <w:pStyle w:val="Heading11"/>
        <w:spacing w:before="92"/>
        <w:ind w:left="2749"/>
        <w:jc w:val="left"/>
        <w:rPr>
          <w:sz w:val="24"/>
          <w:szCs w:val="24"/>
        </w:rPr>
      </w:pPr>
      <w:r w:rsidRPr="00FF41AC">
        <w:rPr>
          <w:sz w:val="24"/>
          <w:szCs w:val="24"/>
        </w:rPr>
        <w:t>OBAVIJEST O IZBORU KANDIDATA</w:t>
      </w:r>
    </w:p>
    <w:p w:rsidR="00C4309A" w:rsidRPr="00FF41AC" w:rsidRDefault="00C4309A" w:rsidP="00C4309A">
      <w:pPr>
        <w:pStyle w:val="Tijeloteksta"/>
        <w:rPr>
          <w:b/>
          <w:sz w:val="24"/>
          <w:szCs w:val="24"/>
        </w:rPr>
      </w:pPr>
    </w:p>
    <w:p w:rsidR="00C4309A" w:rsidRPr="00FF41AC" w:rsidRDefault="00C4309A" w:rsidP="00C4309A">
      <w:pPr>
        <w:pStyle w:val="Tijeloteksta"/>
        <w:spacing w:before="3"/>
        <w:jc w:val="both"/>
        <w:rPr>
          <w:b/>
          <w:sz w:val="24"/>
          <w:szCs w:val="24"/>
        </w:rPr>
      </w:pPr>
    </w:p>
    <w:p w:rsidR="00C4309A" w:rsidRPr="00A85068" w:rsidRDefault="00C4309A" w:rsidP="00C4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068">
        <w:rPr>
          <w:rFonts w:ascii="Times New Roman" w:hAnsi="Times New Roman" w:cs="Times New Roman"/>
          <w:sz w:val="24"/>
          <w:szCs w:val="24"/>
        </w:rPr>
        <w:t xml:space="preserve">Temeljem </w:t>
      </w:r>
      <w:bookmarkStart w:id="0" w:name="_Hlk168642947"/>
      <w:r w:rsidR="00AB02EB" w:rsidRPr="00A85068">
        <w:rPr>
          <w:rFonts w:ascii="Times New Roman" w:hAnsi="Times New Roman" w:cs="Times New Roman"/>
          <w:sz w:val="24"/>
          <w:szCs w:val="24"/>
        </w:rPr>
        <w:t xml:space="preserve">Oglasa </w:t>
      </w:r>
      <w:r w:rsidRPr="00A85068">
        <w:rPr>
          <w:rFonts w:ascii="Times New Roman" w:hAnsi="Times New Roman" w:cs="Times New Roman"/>
          <w:sz w:val="24"/>
          <w:szCs w:val="24"/>
        </w:rPr>
        <w:t xml:space="preserve">za prijam </w:t>
      </w:r>
      <w:r w:rsidR="00AB02EB" w:rsidRPr="00A85068">
        <w:rPr>
          <w:rFonts w:ascii="Times New Roman" w:hAnsi="Times New Roman" w:cs="Times New Roman"/>
          <w:sz w:val="24"/>
          <w:szCs w:val="24"/>
        </w:rPr>
        <w:t xml:space="preserve">u službu </w:t>
      </w:r>
      <w:r w:rsidRPr="00A85068">
        <w:rPr>
          <w:rFonts w:ascii="Times New Roman" w:hAnsi="Times New Roman" w:cs="Times New Roman"/>
          <w:sz w:val="24"/>
          <w:szCs w:val="24"/>
        </w:rPr>
        <w:t xml:space="preserve">na određeno vrijeme </w:t>
      </w:r>
      <w:bookmarkEnd w:id="0"/>
      <w:r w:rsidRPr="00A85068">
        <w:rPr>
          <w:rFonts w:ascii="Times New Roman" w:hAnsi="Times New Roman" w:cs="Times New Roman"/>
          <w:sz w:val="24"/>
          <w:szCs w:val="24"/>
        </w:rPr>
        <w:t xml:space="preserve">za potrebe provedbe aktivnosti u sklopu projekta „Naša zajednica-Naša kuća-faza II!“ SF.3.4.11.01.0478 za radno mjesto </w:t>
      </w:r>
      <w:r w:rsidR="00AB02EB" w:rsidRPr="00A85068">
        <w:rPr>
          <w:rFonts w:ascii="Times New Roman" w:hAnsi="Times New Roman" w:cs="Times New Roman"/>
          <w:sz w:val="24"/>
          <w:szCs w:val="24"/>
        </w:rPr>
        <w:t>Viši referent- Voditelj projekta</w:t>
      </w:r>
      <w:r w:rsidR="00E56269" w:rsidRPr="00A85068">
        <w:rPr>
          <w:rFonts w:ascii="Times New Roman" w:hAnsi="Times New Roman" w:cs="Times New Roman"/>
          <w:sz w:val="24"/>
          <w:szCs w:val="24"/>
        </w:rPr>
        <w:t xml:space="preserve">, </w:t>
      </w:r>
      <w:r w:rsidRPr="00A85068">
        <w:rPr>
          <w:rFonts w:ascii="Times New Roman" w:hAnsi="Times New Roman" w:cs="Times New Roman"/>
          <w:sz w:val="24"/>
          <w:szCs w:val="24"/>
        </w:rPr>
        <w:t xml:space="preserve">u okviru programa Zaželi – prevencija institucionalizacije, </w:t>
      </w:r>
      <w:r w:rsidRPr="00A85068">
        <w:rPr>
          <w:rFonts w:ascii="Times New Roman" w:eastAsia="Calibri" w:hAnsi="Times New Roman" w:cs="Times New Roman"/>
          <w:sz w:val="24"/>
          <w:szCs w:val="24"/>
          <w:lang w:val="pl-PL"/>
        </w:rPr>
        <w:t>KLASA:112-01/24-01/</w:t>
      </w:r>
      <w:r w:rsidR="00E56269" w:rsidRPr="00A85068">
        <w:rPr>
          <w:rFonts w:ascii="Times New Roman" w:eastAsia="Calibri" w:hAnsi="Times New Roman" w:cs="Times New Roman"/>
          <w:sz w:val="24"/>
          <w:szCs w:val="24"/>
          <w:lang w:val="pl-PL"/>
        </w:rPr>
        <w:t>63</w:t>
      </w:r>
      <w:r w:rsidRPr="00A8506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, URBROJ:2182-16-02-24-1 od </w:t>
      </w:r>
      <w:r w:rsidR="00E56269" w:rsidRPr="00A8506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07.lipnja </w:t>
      </w:r>
      <w:r w:rsidRPr="00A8506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2024.g., koji je bio objavljen na oglasnoj ploči Općine Kistanje, internetskoj stranici Općine Kistanje </w:t>
      </w:r>
      <w:r w:rsidRPr="00A85068">
        <w:rPr>
          <w:rFonts w:ascii="Times New Roman" w:eastAsia="Calibri" w:hAnsi="Times New Roman" w:cs="Times New Roman"/>
          <w:sz w:val="24"/>
          <w:szCs w:val="24"/>
          <w:lang w:val="pl-PL"/>
        </w:rPr>
        <w:fldChar w:fldCharType="begin"/>
      </w:r>
      <w:r w:rsidRPr="00A85068">
        <w:rPr>
          <w:rFonts w:ascii="Times New Roman" w:eastAsia="Calibri" w:hAnsi="Times New Roman" w:cs="Times New Roman"/>
          <w:sz w:val="24"/>
          <w:szCs w:val="24"/>
          <w:lang w:val="pl-PL"/>
        </w:rPr>
        <w:instrText xml:space="preserve"> HYPERLINK "http://www.kistanje.hr" </w:instrText>
      </w:r>
      <w:r w:rsidRPr="00A85068">
        <w:rPr>
          <w:rFonts w:ascii="Times New Roman" w:eastAsia="Calibri" w:hAnsi="Times New Roman" w:cs="Times New Roman"/>
          <w:sz w:val="24"/>
          <w:szCs w:val="24"/>
          <w:lang w:val="pl-PL"/>
        </w:rPr>
        <w:fldChar w:fldCharType="separate"/>
      </w:r>
      <w:r w:rsidRPr="00A85068">
        <w:rPr>
          <w:rStyle w:val="Hiperveza"/>
          <w:rFonts w:ascii="Times New Roman" w:eastAsia="Calibri" w:hAnsi="Times New Roman" w:cs="Times New Roman"/>
          <w:sz w:val="24"/>
          <w:szCs w:val="24"/>
          <w:lang w:val="pl-PL"/>
        </w:rPr>
        <w:t>www.kistanje.hr</w:t>
      </w:r>
      <w:r w:rsidRPr="00A85068">
        <w:rPr>
          <w:rFonts w:ascii="Times New Roman" w:eastAsia="Calibri" w:hAnsi="Times New Roman" w:cs="Times New Roman"/>
          <w:sz w:val="24"/>
          <w:szCs w:val="24"/>
          <w:lang w:val="pl-PL"/>
        </w:rPr>
        <w:fldChar w:fldCharType="end"/>
      </w:r>
      <w:r w:rsidRPr="00A8506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i na internetskoj stranici Hrvatskog zavoda za zapošljavanje</w:t>
      </w:r>
      <w:r w:rsidRPr="00A85068">
        <w:rPr>
          <w:rFonts w:ascii="Times New Roman" w:hAnsi="Times New Roman" w:cs="Times New Roman"/>
          <w:sz w:val="24"/>
          <w:szCs w:val="24"/>
        </w:rPr>
        <w:t xml:space="preserve"> (HZZ) </w:t>
      </w:r>
      <w:hyperlink r:id="rId5" w:history="1">
        <w:r w:rsidRPr="00A85068">
          <w:rPr>
            <w:rStyle w:val="Hiperveza"/>
            <w:rFonts w:ascii="Times New Roman" w:eastAsia="Calibri" w:hAnsi="Times New Roman" w:cs="Times New Roman"/>
            <w:sz w:val="24"/>
            <w:szCs w:val="24"/>
            <w:lang w:val="pl-PL"/>
          </w:rPr>
          <w:t>https://burzarada.hzz.hr/Posloprimac_RadnaMjesta.aspx</w:t>
        </w:r>
      </w:hyperlink>
      <w:r w:rsidRPr="00A8506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, a kojim </w:t>
      </w:r>
      <w:r w:rsidR="00AB02EB" w:rsidRPr="00A85068">
        <w:rPr>
          <w:rFonts w:ascii="Times New Roman" w:eastAsia="Calibri" w:hAnsi="Times New Roman" w:cs="Times New Roman"/>
          <w:sz w:val="24"/>
          <w:szCs w:val="24"/>
          <w:lang w:val="pl-PL"/>
        </w:rPr>
        <w:t>oglasom s</w:t>
      </w:r>
      <w:r w:rsidRPr="00A85068">
        <w:rPr>
          <w:rFonts w:ascii="Times New Roman" w:eastAsia="Calibri" w:hAnsi="Times New Roman" w:cs="Times New Roman"/>
          <w:sz w:val="24"/>
          <w:szCs w:val="24"/>
          <w:lang w:val="pl-PL"/>
        </w:rPr>
        <w:t>e tražilo</w:t>
      </w:r>
      <w:r w:rsidR="00AB02EB" w:rsidRPr="00A8506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jedan </w:t>
      </w:r>
      <w:r w:rsidRPr="00A85068">
        <w:rPr>
          <w:rFonts w:ascii="Times New Roman" w:eastAsia="Calibri" w:hAnsi="Times New Roman" w:cs="Times New Roman"/>
          <w:sz w:val="24"/>
          <w:szCs w:val="24"/>
          <w:lang w:val="pl-PL"/>
        </w:rPr>
        <w:t>(</w:t>
      </w:r>
      <w:r w:rsidR="00AB02EB" w:rsidRPr="00A85068">
        <w:rPr>
          <w:rFonts w:ascii="Times New Roman" w:eastAsia="Calibri" w:hAnsi="Times New Roman" w:cs="Times New Roman"/>
          <w:sz w:val="24"/>
          <w:szCs w:val="24"/>
          <w:lang w:val="pl-PL"/>
        </w:rPr>
        <w:t>1</w:t>
      </w:r>
      <w:r w:rsidRPr="00A85068">
        <w:rPr>
          <w:rFonts w:ascii="Times New Roman" w:eastAsia="Calibri" w:hAnsi="Times New Roman" w:cs="Times New Roman"/>
          <w:sz w:val="24"/>
          <w:szCs w:val="24"/>
          <w:lang w:val="pl-PL"/>
        </w:rPr>
        <w:t>)</w:t>
      </w:r>
      <w:r w:rsidR="00AB02EB" w:rsidRPr="00A8506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službenik/ca</w:t>
      </w:r>
      <w:r w:rsidRPr="00A8506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, </w:t>
      </w:r>
      <w:r w:rsidRPr="00A85068">
        <w:rPr>
          <w:rFonts w:ascii="Times New Roman" w:hAnsi="Times New Roman" w:cs="Times New Roman"/>
          <w:sz w:val="24"/>
          <w:szCs w:val="24"/>
        </w:rPr>
        <w:t>odabran</w:t>
      </w:r>
      <w:r w:rsidR="00E56269" w:rsidRPr="00A85068">
        <w:rPr>
          <w:rFonts w:ascii="Times New Roman" w:hAnsi="Times New Roman" w:cs="Times New Roman"/>
          <w:sz w:val="24"/>
          <w:szCs w:val="24"/>
        </w:rPr>
        <w:t>/a</w:t>
      </w:r>
      <w:r w:rsidR="00AB02EB" w:rsidRPr="00A85068">
        <w:rPr>
          <w:rFonts w:ascii="Times New Roman" w:hAnsi="Times New Roman" w:cs="Times New Roman"/>
          <w:sz w:val="24"/>
          <w:szCs w:val="24"/>
        </w:rPr>
        <w:t xml:space="preserve"> je </w:t>
      </w:r>
      <w:r w:rsidRPr="00A85068">
        <w:rPr>
          <w:rFonts w:ascii="Times New Roman" w:hAnsi="Times New Roman" w:cs="Times New Roman"/>
          <w:sz w:val="24"/>
          <w:szCs w:val="24"/>
        </w:rPr>
        <w:t>slijedeći</w:t>
      </w:r>
      <w:r w:rsidR="00E56269" w:rsidRPr="00A85068">
        <w:rPr>
          <w:rFonts w:ascii="Times New Roman" w:hAnsi="Times New Roman" w:cs="Times New Roman"/>
          <w:sz w:val="24"/>
          <w:szCs w:val="24"/>
        </w:rPr>
        <w:t>/a</w:t>
      </w:r>
      <w:r w:rsidRPr="00A85068">
        <w:rPr>
          <w:rFonts w:ascii="Times New Roman" w:hAnsi="Times New Roman" w:cs="Times New Roman"/>
          <w:sz w:val="24"/>
          <w:szCs w:val="24"/>
        </w:rPr>
        <w:t xml:space="preserve"> kandidat</w:t>
      </w:r>
      <w:r w:rsidR="00E56269" w:rsidRPr="00A8506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56269" w:rsidRPr="00A85068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E56269" w:rsidRPr="00A85068">
        <w:rPr>
          <w:rFonts w:ascii="Times New Roman" w:hAnsi="Times New Roman" w:cs="Times New Roman"/>
          <w:sz w:val="24"/>
          <w:szCs w:val="24"/>
        </w:rPr>
        <w:t xml:space="preserve"> </w:t>
      </w:r>
      <w:r w:rsidRPr="00A85068">
        <w:rPr>
          <w:rFonts w:ascii="Times New Roman" w:hAnsi="Times New Roman" w:cs="Times New Roman"/>
          <w:sz w:val="24"/>
          <w:szCs w:val="24"/>
        </w:rPr>
        <w:t>i to:</w:t>
      </w:r>
    </w:p>
    <w:p w:rsidR="00C4309A" w:rsidRDefault="00C4309A" w:rsidP="00C4309A">
      <w:pPr>
        <w:spacing w:after="0" w:line="240" w:lineRule="auto"/>
        <w:jc w:val="both"/>
        <w:rPr>
          <w:rFonts w:ascii="Times New Roman" w:eastAsia="Calibri" w:hAnsi="Times New Roman" w:cs="Times New Roman"/>
          <w:lang w:val="pl-PL"/>
        </w:rPr>
      </w:pPr>
    </w:p>
    <w:p w:rsidR="00C4309A" w:rsidRPr="00E56269" w:rsidRDefault="00AB02EB" w:rsidP="00AB02EB">
      <w:pPr>
        <w:pStyle w:val="Odlomakpopisa"/>
        <w:widowControl w:val="0"/>
        <w:numPr>
          <w:ilvl w:val="0"/>
          <w:numId w:val="2"/>
        </w:numPr>
        <w:shd w:val="clear" w:color="auto" w:fill="FFFFFF"/>
        <w:tabs>
          <w:tab w:val="left" w:pos="5865"/>
        </w:tabs>
        <w:suppressAutoHyphens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E56269">
        <w:rPr>
          <w:rFonts w:ascii="Times New Roman" w:eastAsia="SimSun" w:hAnsi="Times New Roman" w:cs="Times New Roman"/>
          <w:b/>
          <w:kern w:val="2"/>
          <w:lang w:eastAsia="zh-CN" w:bidi="hi-IN"/>
        </w:rPr>
        <w:t>DANIELA BJELANOVIĆ</w:t>
      </w:r>
      <w:r w:rsidR="00C4309A" w:rsidRPr="00E56269">
        <w:rPr>
          <w:rFonts w:ascii="Times New Roman" w:eastAsia="SimSun" w:hAnsi="Times New Roman" w:cs="Times New Roman"/>
          <w:b/>
          <w:kern w:val="2"/>
          <w:lang w:eastAsia="zh-CN" w:bidi="hi-IN"/>
        </w:rPr>
        <w:tab/>
      </w:r>
    </w:p>
    <w:p w:rsidR="00C4309A" w:rsidRPr="00FF41AC" w:rsidRDefault="00C4309A" w:rsidP="00C4309A">
      <w:pPr>
        <w:pStyle w:val="Tijeloteksta"/>
        <w:spacing w:before="92"/>
        <w:ind w:right="112"/>
        <w:jc w:val="both"/>
        <w:rPr>
          <w:sz w:val="24"/>
          <w:szCs w:val="24"/>
        </w:rPr>
      </w:pPr>
      <w:proofErr w:type="spellStart"/>
      <w:r w:rsidRPr="00FF41AC">
        <w:rPr>
          <w:sz w:val="24"/>
          <w:szCs w:val="24"/>
        </w:rPr>
        <w:t>Objavom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rezultata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temeljem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objavljenog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="00AB02EB">
        <w:rPr>
          <w:sz w:val="24"/>
          <w:szCs w:val="24"/>
        </w:rPr>
        <w:t>oglasa</w:t>
      </w:r>
      <w:proofErr w:type="spellEnd"/>
      <w:r w:rsidR="00AB02EB">
        <w:rPr>
          <w:sz w:val="24"/>
          <w:szCs w:val="24"/>
        </w:rPr>
        <w:t xml:space="preserve"> </w:t>
      </w:r>
      <w:r w:rsidRPr="00FE3CDE">
        <w:rPr>
          <w:sz w:val="24"/>
          <w:szCs w:val="24"/>
        </w:rPr>
        <w:t xml:space="preserve">za </w:t>
      </w:r>
      <w:proofErr w:type="spellStart"/>
      <w:r w:rsidRPr="00FE3CDE">
        <w:rPr>
          <w:sz w:val="24"/>
          <w:szCs w:val="24"/>
        </w:rPr>
        <w:t>prijam</w:t>
      </w:r>
      <w:proofErr w:type="spellEnd"/>
      <w:r w:rsidRPr="00FE3CDE">
        <w:rPr>
          <w:sz w:val="24"/>
          <w:szCs w:val="24"/>
        </w:rPr>
        <w:t xml:space="preserve"> u </w:t>
      </w:r>
      <w:proofErr w:type="spellStart"/>
      <w:r w:rsidRPr="00FE3CDE">
        <w:rPr>
          <w:sz w:val="24"/>
          <w:szCs w:val="24"/>
        </w:rPr>
        <w:t>radni</w:t>
      </w:r>
      <w:proofErr w:type="spellEnd"/>
      <w:r w:rsidRPr="00FE3CDE">
        <w:rPr>
          <w:sz w:val="24"/>
          <w:szCs w:val="24"/>
        </w:rPr>
        <w:t xml:space="preserve"> </w:t>
      </w:r>
      <w:proofErr w:type="spellStart"/>
      <w:r w:rsidRPr="00FE3CDE">
        <w:rPr>
          <w:sz w:val="24"/>
          <w:szCs w:val="24"/>
        </w:rPr>
        <w:t>odnos</w:t>
      </w:r>
      <w:proofErr w:type="spellEnd"/>
      <w:r w:rsidRPr="00FE3CDE">
        <w:rPr>
          <w:sz w:val="24"/>
          <w:szCs w:val="24"/>
        </w:rPr>
        <w:t xml:space="preserve"> </w:t>
      </w:r>
      <w:proofErr w:type="spellStart"/>
      <w:r w:rsidRPr="00FE3CDE">
        <w:rPr>
          <w:sz w:val="24"/>
          <w:szCs w:val="24"/>
        </w:rPr>
        <w:t>na</w:t>
      </w:r>
      <w:proofErr w:type="spellEnd"/>
      <w:r w:rsidRPr="00FE3CDE">
        <w:rPr>
          <w:sz w:val="24"/>
          <w:szCs w:val="24"/>
        </w:rPr>
        <w:t xml:space="preserve"> </w:t>
      </w:r>
      <w:proofErr w:type="spellStart"/>
      <w:r w:rsidRPr="00FE3CDE">
        <w:rPr>
          <w:sz w:val="24"/>
          <w:szCs w:val="24"/>
        </w:rPr>
        <w:t>određeno</w:t>
      </w:r>
      <w:proofErr w:type="spellEnd"/>
      <w:r w:rsidRPr="00FE3CDE">
        <w:rPr>
          <w:sz w:val="24"/>
          <w:szCs w:val="24"/>
        </w:rPr>
        <w:t xml:space="preserve"> </w:t>
      </w:r>
      <w:proofErr w:type="spellStart"/>
      <w:r w:rsidRPr="00FE3CDE">
        <w:rPr>
          <w:sz w:val="24"/>
          <w:szCs w:val="24"/>
        </w:rPr>
        <w:t>vrijeme</w:t>
      </w:r>
      <w:proofErr w:type="spellEnd"/>
      <w:r w:rsidRPr="00FE3CDE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web </w:t>
      </w:r>
      <w:proofErr w:type="spellStart"/>
      <w:r w:rsidRPr="00FF41AC">
        <w:rPr>
          <w:sz w:val="24"/>
          <w:szCs w:val="24"/>
        </w:rPr>
        <w:t>stranici</w:t>
      </w:r>
      <w:proofErr w:type="spellEnd"/>
      <w:r w:rsidRPr="00FF41AC">
        <w:rPr>
          <w:spacing w:val="-5"/>
          <w:sz w:val="24"/>
          <w:szCs w:val="24"/>
        </w:rPr>
        <w:t xml:space="preserve"> </w:t>
      </w:r>
      <w:r w:rsidRPr="00FF41AC">
        <w:rPr>
          <w:sz w:val="24"/>
          <w:szCs w:val="24"/>
        </w:rPr>
        <w:t xml:space="preserve">Općine Kistanje </w:t>
      </w:r>
      <w:proofErr w:type="spellStart"/>
      <w:r w:rsidRPr="00FF41AC">
        <w:rPr>
          <w:sz w:val="24"/>
          <w:szCs w:val="24"/>
        </w:rPr>
        <w:t>smatra</w:t>
      </w:r>
      <w:proofErr w:type="spellEnd"/>
      <w:r w:rsidRPr="00FF41AC">
        <w:rPr>
          <w:spacing w:val="-9"/>
          <w:sz w:val="24"/>
          <w:szCs w:val="24"/>
        </w:rPr>
        <w:t xml:space="preserve"> </w:t>
      </w:r>
      <w:r w:rsidRPr="00FF41AC">
        <w:rPr>
          <w:sz w:val="24"/>
          <w:szCs w:val="24"/>
        </w:rPr>
        <w:t>se</w:t>
      </w:r>
      <w:r w:rsidRPr="00FF41AC">
        <w:rPr>
          <w:spacing w:val="-6"/>
          <w:sz w:val="24"/>
          <w:szCs w:val="24"/>
        </w:rPr>
        <w:t xml:space="preserve"> </w:t>
      </w:r>
      <w:r w:rsidRPr="00FF41AC">
        <w:rPr>
          <w:sz w:val="24"/>
          <w:szCs w:val="24"/>
        </w:rPr>
        <w:t>da</w:t>
      </w:r>
      <w:r w:rsidRPr="00FF41AC">
        <w:rPr>
          <w:spacing w:val="-8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su</w:t>
      </w:r>
      <w:proofErr w:type="spellEnd"/>
      <w:r w:rsidRPr="00FF41AC">
        <w:rPr>
          <w:spacing w:val="-9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svi</w:t>
      </w:r>
      <w:proofErr w:type="spellEnd"/>
      <w:r w:rsidRPr="00FF41AC">
        <w:rPr>
          <w:spacing w:val="-5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kandidati</w:t>
      </w:r>
      <w:proofErr w:type="spellEnd"/>
      <w:r w:rsidRPr="00FF41AC">
        <w:rPr>
          <w:spacing w:val="-9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obaviješteni</w:t>
      </w:r>
      <w:proofErr w:type="spellEnd"/>
      <w:r w:rsidRPr="00FF41AC">
        <w:rPr>
          <w:spacing w:val="-6"/>
          <w:sz w:val="24"/>
          <w:szCs w:val="24"/>
        </w:rPr>
        <w:t xml:space="preserve"> </w:t>
      </w:r>
      <w:r w:rsidRPr="00FF41AC">
        <w:rPr>
          <w:sz w:val="24"/>
          <w:szCs w:val="24"/>
        </w:rPr>
        <w:t>o</w:t>
      </w:r>
      <w:r w:rsidRPr="00FF41AC">
        <w:rPr>
          <w:spacing w:val="-9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rezultatima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natječaja</w:t>
      </w:r>
      <w:proofErr w:type="spellEnd"/>
      <w:r w:rsidRPr="00FF41AC">
        <w:rPr>
          <w:sz w:val="24"/>
          <w:szCs w:val="24"/>
        </w:rPr>
        <w:t>.</w:t>
      </w:r>
    </w:p>
    <w:p w:rsidR="00C4309A" w:rsidRDefault="00C4309A" w:rsidP="00C4309A">
      <w:pPr>
        <w:pStyle w:val="Tijeloteksta"/>
        <w:spacing w:before="155"/>
        <w:ind w:left="116"/>
        <w:jc w:val="both"/>
        <w:rPr>
          <w:sz w:val="24"/>
          <w:szCs w:val="24"/>
        </w:rPr>
      </w:pPr>
      <w:proofErr w:type="spellStart"/>
      <w:r w:rsidRPr="00FF41AC">
        <w:rPr>
          <w:sz w:val="24"/>
          <w:szCs w:val="24"/>
        </w:rPr>
        <w:t>Zahvaljujemo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svim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prijavljenim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kandida</w:t>
      </w:r>
      <w:bookmarkStart w:id="1" w:name="_GoBack"/>
      <w:bookmarkEnd w:id="1"/>
      <w:r w:rsidRPr="00FF41AC">
        <w:rPr>
          <w:sz w:val="24"/>
          <w:szCs w:val="24"/>
        </w:rPr>
        <w:t>tima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iskazanom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interesu</w:t>
      </w:r>
      <w:proofErr w:type="spellEnd"/>
      <w:r w:rsidRPr="00FF41AC">
        <w:rPr>
          <w:sz w:val="24"/>
          <w:szCs w:val="24"/>
        </w:rPr>
        <w:t>.</w:t>
      </w:r>
    </w:p>
    <w:p w:rsidR="00C4309A" w:rsidRPr="00FF41AC" w:rsidRDefault="00C4309A" w:rsidP="00C4309A">
      <w:pPr>
        <w:pStyle w:val="Tijeloteksta"/>
        <w:spacing w:before="155"/>
        <w:ind w:left="116"/>
        <w:jc w:val="both"/>
        <w:rPr>
          <w:sz w:val="24"/>
          <w:szCs w:val="24"/>
        </w:rPr>
      </w:pPr>
    </w:p>
    <w:p w:rsidR="00C4309A" w:rsidRPr="00FF41AC" w:rsidRDefault="00C4309A" w:rsidP="00C4309A">
      <w:pPr>
        <w:pStyle w:val="Tijeloteksta"/>
        <w:rPr>
          <w:sz w:val="24"/>
          <w:szCs w:val="24"/>
        </w:rPr>
      </w:pPr>
    </w:p>
    <w:p w:rsidR="00C4309A" w:rsidRDefault="00C4309A" w:rsidP="00C4309A">
      <w:pPr>
        <w:pStyle w:val="Tijeloteksta"/>
        <w:tabs>
          <w:tab w:val="left" w:pos="6480"/>
        </w:tabs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OPĆINA KISTANJE</w:t>
      </w:r>
    </w:p>
    <w:p w:rsidR="00C4309A" w:rsidRDefault="00C4309A" w:rsidP="00C4309A">
      <w:pPr>
        <w:pStyle w:val="Tijeloteksta"/>
        <w:tabs>
          <w:tab w:val="left" w:pos="6480"/>
        </w:tabs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sz w:val="24"/>
          <w:szCs w:val="24"/>
        </w:rPr>
        <w:t>Povjerenstvo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provedbu</w:t>
      </w:r>
      <w:proofErr w:type="spellEnd"/>
      <w:r>
        <w:rPr>
          <w:sz w:val="24"/>
          <w:szCs w:val="24"/>
        </w:rPr>
        <w:t xml:space="preserve"> </w:t>
      </w:r>
    </w:p>
    <w:p w:rsidR="0052458B" w:rsidRDefault="00C4309A" w:rsidP="005B5ADF">
      <w:pPr>
        <w:pStyle w:val="Tijeloteksta"/>
        <w:tabs>
          <w:tab w:val="left" w:pos="6480"/>
        </w:tabs>
        <w:spacing w:before="7"/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javnog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poziva</w:t>
      </w:r>
      <w:proofErr w:type="spellEnd"/>
    </w:p>
    <w:sectPr w:rsidR="00524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76532"/>
    <w:multiLevelType w:val="hybridMultilevel"/>
    <w:tmpl w:val="DD7ED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01215"/>
    <w:multiLevelType w:val="hybridMultilevel"/>
    <w:tmpl w:val="A5DC5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9A"/>
    <w:rsid w:val="0052458B"/>
    <w:rsid w:val="005B5ADF"/>
    <w:rsid w:val="00A85068"/>
    <w:rsid w:val="00AB02EB"/>
    <w:rsid w:val="00C4309A"/>
    <w:rsid w:val="00C91FB2"/>
    <w:rsid w:val="00E5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69912-B763-4C28-B5F5-5802A417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09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unhideWhenUsed/>
    <w:qFormat/>
    <w:rsid w:val="00C430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C4309A"/>
    <w:rPr>
      <w:rFonts w:ascii="Times New Roman" w:eastAsia="Times New Roman" w:hAnsi="Times New Roman" w:cs="Times New Roman"/>
      <w:lang w:val="en-US"/>
    </w:rPr>
  </w:style>
  <w:style w:type="paragraph" w:customStyle="1" w:styleId="Heading11">
    <w:name w:val="Heading 11"/>
    <w:basedOn w:val="Normal"/>
    <w:uiPriority w:val="1"/>
    <w:qFormat/>
    <w:rsid w:val="00C4309A"/>
    <w:pPr>
      <w:widowControl w:val="0"/>
      <w:autoSpaceDE w:val="0"/>
      <w:autoSpaceDN w:val="0"/>
      <w:spacing w:after="0" w:line="240" w:lineRule="auto"/>
      <w:ind w:left="116"/>
      <w:jc w:val="both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styleId="Hiperveza">
    <w:name w:val="Hyperlink"/>
    <w:basedOn w:val="Zadanifontodlomka"/>
    <w:uiPriority w:val="99"/>
    <w:unhideWhenUsed/>
    <w:rsid w:val="00C4309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B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rzarada.hzz.hr/Posloprimac_RadnaMjesta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korisnik1</cp:lastModifiedBy>
  <cp:revision>6</cp:revision>
  <dcterms:created xsi:type="dcterms:W3CDTF">2024-06-07T07:01:00Z</dcterms:created>
  <dcterms:modified xsi:type="dcterms:W3CDTF">2024-06-27T12:00:00Z</dcterms:modified>
</cp:coreProperties>
</file>