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6E" w:rsidRPr="009F456B" w:rsidRDefault="00EB546E" w:rsidP="00EB5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56B">
        <w:rPr>
          <w:rFonts w:ascii="Times New Roman" w:hAnsi="Times New Roman" w:cs="Times New Roman"/>
          <w:sz w:val="24"/>
          <w:szCs w:val="24"/>
        </w:rPr>
        <w:t>Temeljem članka 98. stavka 1. Zakona o komunalnom gospodarstvu ( „ Narodne novine“ br. 68/18) i članka</w:t>
      </w:r>
      <w:r w:rsidR="00C77EA4" w:rsidRPr="009F456B">
        <w:rPr>
          <w:rFonts w:ascii="Times New Roman" w:eastAsia="Times New Roman" w:hAnsi="Times New Roman" w:cs="Times New Roman"/>
          <w:sz w:val="24"/>
          <w:szCs w:val="24"/>
        </w:rPr>
        <w:t xml:space="preserve"> članka 32. Statuta Općine Kistanje  („Službeni vjesnik Šibensko-kninske županije“, broj 08/09 , 15/10, 4/13, 2/18)</w:t>
      </w:r>
      <w:r w:rsidR="00C77EA4" w:rsidRPr="009F456B">
        <w:rPr>
          <w:rFonts w:ascii="Times New Roman" w:hAnsi="Times New Roman" w:cs="Times New Roman"/>
          <w:sz w:val="24"/>
          <w:szCs w:val="24"/>
        </w:rPr>
        <w:t xml:space="preserve"> , Općinsko</w:t>
      </w:r>
      <w:r w:rsidRPr="009F456B">
        <w:rPr>
          <w:rFonts w:ascii="Times New Roman" w:hAnsi="Times New Roman" w:cs="Times New Roman"/>
          <w:sz w:val="24"/>
          <w:szCs w:val="24"/>
        </w:rPr>
        <w:t xml:space="preserve"> vijeće </w:t>
      </w:r>
      <w:r w:rsidR="00C77EA4" w:rsidRPr="009F456B">
        <w:rPr>
          <w:rFonts w:ascii="Times New Roman" w:hAnsi="Times New Roman" w:cs="Times New Roman"/>
          <w:sz w:val="24"/>
          <w:szCs w:val="24"/>
        </w:rPr>
        <w:t xml:space="preserve">Općine Kistanje  </w:t>
      </w:r>
      <w:r w:rsidRPr="009F456B">
        <w:rPr>
          <w:rFonts w:ascii="Times New Roman" w:hAnsi="Times New Roman" w:cs="Times New Roman"/>
          <w:sz w:val="24"/>
          <w:szCs w:val="24"/>
        </w:rPr>
        <w:t xml:space="preserve">na    </w:t>
      </w:r>
      <w:r w:rsidR="009F456B" w:rsidRPr="009F456B">
        <w:rPr>
          <w:rFonts w:ascii="Times New Roman" w:hAnsi="Times New Roman" w:cs="Times New Roman"/>
          <w:sz w:val="24"/>
          <w:szCs w:val="24"/>
        </w:rPr>
        <w:t>__</w:t>
      </w:r>
      <w:r w:rsidRPr="009F456B">
        <w:rPr>
          <w:rFonts w:ascii="Times New Roman" w:hAnsi="Times New Roman" w:cs="Times New Roman"/>
          <w:sz w:val="24"/>
          <w:szCs w:val="24"/>
        </w:rPr>
        <w:t xml:space="preserve"> </w:t>
      </w:r>
      <w:r w:rsidRPr="009F456B">
        <w:rPr>
          <w:rFonts w:ascii="Times New Roman" w:hAnsi="Times New Roman" w:cs="Times New Roman"/>
          <w:b/>
          <w:sz w:val="24"/>
          <w:szCs w:val="24"/>
        </w:rPr>
        <w:t xml:space="preserve">sjednici, održanoj dana </w:t>
      </w:r>
      <w:r w:rsidR="009F456B" w:rsidRPr="009F456B">
        <w:rPr>
          <w:rFonts w:ascii="Times New Roman" w:hAnsi="Times New Roman" w:cs="Times New Roman"/>
          <w:b/>
          <w:sz w:val="24"/>
          <w:szCs w:val="24"/>
        </w:rPr>
        <w:t>____</w:t>
      </w:r>
      <w:r w:rsidRPr="009F456B">
        <w:rPr>
          <w:rFonts w:ascii="Times New Roman" w:hAnsi="Times New Roman" w:cs="Times New Roman"/>
          <w:b/>
          <w:sz w:val="24"/>
          <w:szCs w:val="24"/>
        </w:rPr>
        <w:t xml:space="preserve"> 2018.g.  d o n o s i</w:t>
      </w:r>
    </w:p>
    <w:p w:rsidR="00EB546E" w:rsidRPr="009F456B" w:rsidRDefault="00EB546E" w:rsidP="00EB546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546E" w:rsidRPr="009F456B" w:rsidRDefault="00EB546E" w:rsidP="00EB5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6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EB546E" w:rsidRPr="009F456B" w:rsidRDefault="00EB546E" w:rsidP="00EB546E">
      <w:pPr>
        <w:spacing w:after="0"/>
        <w:ind w:left="3261" w:hanging="32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456B">
        <w:rPr>
          <w:rFonts w:ascii="Times New Roman" w:hAnsi="Times New Roman" w:cs="Times New Roman"/>
          <w:b/>
          <w:sz w:val="24"/>
          <w:szCs w:val="24"/>
        </w:rPr>
        <w:t>o vrijednosti boda komunalne nak</w:t>
      </w:r>
      <w:r w:rsidR="003C110E" w:rsidRPr="009F456B">
        <w:rPr>
          <w:rFonts w:ascii="Times New Roman" w:hAnsi="Times New Roman" w:cs="Times New Roman"/>
          <w:b/>
          <w:sz w:val="24"/>
          <w:szCs w:val="24"/>
        </w:rPr>
        <w:t>n</w:t>
      </w:r>
      <w:r w:rsidRPr="009F456B">
        <w:rPr>
          <w:rFonts w:ascii="Times New Roman" w:hAnsi="Times New Roman" w:cs="Times New Roman"/>
          <w:b/>
          <w:sz w:val="24"/>
          <w:szCs w:val="24"/>
        </w:rPr>
        <w:t>ade</w:t>
      </w:r>
    </w:p>
    <w:p w:rsidR="00EB546E" w:rsidRPr="009F456B" w:rsidRDefault="00EB546E" w:rsidP="00EB546E">
      <w:pPr>
        <w:spacing w:after="0"/>
        <w:ind w:left="3261" w:hanging="32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B546E" w:rsidRPr="009F456B" w:rsidRDefault="00EB546E" w:rsidP="00EB546E">
      <w:pPr>
        <w:spacing w:after="0"/>
        <w:ind w:left="3261" w:hanging="32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94070" w:rsidRPr="009F456B" w:rsidRDefault="009F456B" w:rsidP="009F456B">
      <w:pPr>
        <w:tabs>
          <w:tab w:val="left" w:pos="4101"/>
        </w:tabs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F45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694070" w:rsidRPr="00694070" w:rsidRDefault="00694070" w:rsidP="0069407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70">
        <w:rPr>
          <w:rFonts w:ascii="Times New Roman" w:eastAsia="Times New Roman" w:hAnsi="Times New Roman" w:cs="Times New Roman"/>
          <w:sz w:val="24"/>
          <w:szCs w:val="24"/>
        </w:rPr>
        <w:t>Vrijednost boda (B) za izračun komunalne n</w:t>
      </w:r>
      <w:r w:rsidR="009F456B" w:rsidRPr="009F456B">
        <w:rPr>
          <w:rFonts w:ascii="Times New Roman" w:eastAsia="Times New Roman" w:hAnsi="Times New Roman" w:cs="Times New Roman"/>
          <w:sz w:val="24"/>
          <w:szCs w:val="24"/>
        </w:rPr>
        <w:t>aknade određuje se u visini od 2,4</w:t>
      </w:r>
      <w:r w:rsidRPr="00694070">
        <w:rPr>
          <w:rFonts w:ascii="Times New Roman" w:eastAsia="Times New Roman" w:hAnsi="Times New Roman" w:cs="Times New Roman"/>
          <w:sz w:val="24"/>
          <w:szCs w:val="24"/>
        </w:rPr>
        <w:t xml:space="preserve">0 kuna </w:t>
      </w:r>
      <w:bookmarkStart w:id="0" w:name="_Hlk527033932"/>
      <w:r w:rsidRPr="00694070">
        <w:rPr>
          <w:rFonts w:ascii="Times New Roman" w:eastAsia="Times New Roman" w:hAnsi="Times New Roman" w:cs="Times New Roman"/>
          <w:sz w:val="24"/>
          <w:szCs w:val="24"/>
        </w:rPr>
        <w:t xml:space="preserve">po četvornome metru (m²) korisne površine stambenog prostora u prvoj zoni. </w:t>
      </w:r>
      <w:bookmarkEnd w:id="0"/>
    </w:p>
    <w:p w:rsidR="00694070" w:rsidRPr="00694070" w:rsidRDefault="00694070" w:rsidP="006940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070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:rsidR="00694070" w:rsidRPr="00694070" w:rsidRDefault="00694070" w:rsidP="0069407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70">
        <w:rPr>
          <w:rFonts w:ascii="Times New Roman" w:eastAsia="Times New Roman" w:hAnsi="Times New Roman" w:cs="Times New Roman"/>
          <w:sz w:val="24"/>
          <w:szCs w:val="24"/>
        </w:rPr>
        <w:t xml:space="preserve">Vrijednost boda iz članka 1. ove Odluke jednaka je godišnjoj visini komunalne naknade po četvornome metru (m²) korisne površine stambenog prostora u prvoj zoni. </w:t>
      </w:r>
    </w:p>
    <w:p w:rsidR="00694070" w:rsidRPr="00694070" w:rsidRDefault="00694070" w:rsidP="0069407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70">
        <w:rPr>
          <w:rFonts w:ascii="Times New Roman" w:eastAsia="Times New Roman" w:hAnsi="Times New Roman" w:cs="Times New Roman"/>
          <w:sz w:val="24"/>
          <w:szCs w:val="24"/>
        </w:rPr>
        <w:t xml:space="preserve">Vrijednost boda iz </w:t>
      </w:r>
      <w:r w:rsidRPr="009F456B">
        <w:rPr>
          <w:rFonts w:ascii="Times New Roman" w:eastAsia="Times New Roman" w:hAnsi="Times New Roman" w:cs="Times New Roman"/>
          <w:sz w:val="24"/>
          <w:szCs w:val="24"/>
        </w:rPr>
        <w:t>članka 1. ove Odluke iznosi 0,20</w:t>
      </w:r>
      <w:r w:rsidRPr="00694070">
        <w:rPr>
          <w:rFonts w:ascii="Times New Roman" w:eastAsia="Times New Roman" w:hAnsi="Times New Roman" w:cs="Times New Roman"/>
          <w:sz w:val="24"/>
          <w:szCs w:val="24"/>
        </w:rPr>
        <w:t xml:space="preserve"> kuna mjesečno po četvornome metru (m²) korisne površine stambenog prostora u prvoj zoni, kad se naknada obračunava i plaća u obrocima.</w:t>
      </w:r>
    </w:p>
    <w:p w:rsidR="00EB546E" w:rsidRPr="009F456B" w:rsidRDefault="009F456B" w:rsidP="009F456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</w:t>
      </w:r>
      <w:r w:rsidR="00694070"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Članak 3</w:t>
      </w:r>
      <w:r w:rsidR="00EB546E"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</w:t>
      </w:r>
    </w:p>
    <w:p w:rsidR="00EB546E" w:rsidRPr="009F456B" w:rsidRDefault="00EB546E" w:rsidP="00EB54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9F456B"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primjene ove Odluke prestaje važiti Odluka o vrijednosti boda za obračun komunalne naknade ( „</w:t>
      </w:r>
      <w:r w:rsidR="00C77EA4"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vjesnik Šibensko-kninske županije</w:t>
      </w:r>
      <w:r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br.</w:t>
      </w:r>
      <w:r w:rsidR="003E722A"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7EA4"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>/01).</w:t>
      </w:r>
    </w:p>
    <w:p w:rsidR="003E722A" w:rsidRPr="009F456B" w:rsidRDefault="003E722A" w:rsidP="00EB54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546E" w:rsidRPr="009F456B" w:rsidRDefault="00EB546E" w:rsidP="00EB54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bookmarkEnd w:id="1"/>
    </w:p>
    <w:p w:rsidR="00EB546E" w:rsidRPr="009F456B" w:rsidRDefault="00694070" w:rsidP="00EB5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Članak 4</w:t>
      </w:r>
      <w:r w:rsidR="00EB546E"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</w:t>
      </w:r>
    </w:p>
    <w:p w:rsidR="00EB546E" w:rsidRPr="009F456B" w:rsidRDefault="00EB546E" w:rsidP="00EB546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„</w:t>
      </w:r>
      <w:r w:rsidR="00C77EA4"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vjesniku Šibensko-kninske županije</w:t>
      </w:r>
      <w:r w:rsidRPr="009F456B">
        <w:rPr>
          <w:rFonts w:ascii="Times New Roman" w:eastAsia="Times New Roman" w:hAnsi="Times New Roman" w:cs="Times New Roman"/>
          <w:sz w:val="24"/>
          <w:szCs w:val="24"/>
          <w:lang w:eastAsia="hr-HR"/>
        </w:rPr>
        <w:t>“, a primjenjuje se od 1. siječnja 2019. godine.</w:t>
      </w:r>
    </w:p>
    <w:p w:rsidR="00EB546E" w:rsidRPr="009F456B" w:rsidRDefault="00EB546E" w:rsidP="00EB546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546E" w:rsidRPr="009F456B" w:rsidRDefault="00EB546E" w:rsidP="00EB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KLASA:</w:t>
      </w:r>
      <w:r w:rsidR="00C77EA4"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360-03/18-01/</w:t>
      </w:r>
    </w:p>
    <w:p w:rsidR="00EB546E" w:rsidRPr="009F456B" w:rsidRDefault="00EB546E" w:rsidP="00EB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URBROJ:</w:t>
      </w:r>
      <w:r w:rsidR="00C77EA4"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2182/16-01-18-1</w:t>
      </w:r>
    </w:p>
    <w:p w:rsidR="00EB546E" w:rsidRPr="009F456B" w:rsidRDefault="00C77EA4" w:rsidP="00EB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Kistanje,</w:t>
      </w:r>
      <w:r w:rsidR="00EB546E"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EB546E" w:rsidRPr="009F456B" w:rsidRDefault="00EB546E" w:rsidP="00EB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EB546E" w:rsidRPr="009F456B" w:rsidRDefault="00EB546E" w:rsidP="00EB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C77EA4" w:rsidRPr="009F456B" w:rsidRDefault="00C77EA4" w:rsidP="00EB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EB546E"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="00EB546E"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="00EB546E"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 xml:space="preserve">            </w:t>
      </w:r>
      <w:r w:rsidR="00A033F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OPĆINSKO VIJEĆE</w:t>
      </w: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OPĆINE KISTANJE</w:t>
      </w:r>
    </w:p>
    <w:p w:rsidR="00EB546E" w:rsidRPr="009F456B" w:rsidRDefault="00EB546E" w:rsidP="00EB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EB546E" w:rsidRPr="009F456B" w:rsidRDefault="00C77EA4" w:rsidP="00EB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                                                 </w:t>
      </w:r>
      <w:r w:rsidR="00EB546E"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PREDSJEDNIK</w:t>
      </w:r>
      <w:r w:rsidR="00A033F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OPĆINSKOG VIJEĆA</w:t>
      </w:r>
    </w:p>
    <w:p w:rsidR="00EB546E" w:rsidRPr="009F456B" w:rsidRDefault="00EB546E" w:rsidP="00EB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EB546E" w:rsidRPr="009F456B" w:rsidRDefault="00EB546E" w:rsidP="00EB54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="00A033F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                     </w:t>
      </w:r>
      <w:r w:rsidR="00C77EA4"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Marko Sladaković</w:t>
      </w: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9F456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9F456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</w:t>
      </w:r>
    </w:p>
    <w:p w:rsidR="00223A0C" w:rsidRPr="009F456B" w:rsidRDefault="00223A0C">
      <w:pPr>
        <w:rPr>
          <w:rFonts w:ascii="Times New Roman" w:hAnsi="Times New Roman" w:cs="Times New Roman"/>
          <w:sz w:val="24"/>
          <w:szCs w:val="24"/>
        </w:rPr>
      </w:pPr>
    </w:p>
    <w:sectPr w:rsidR="00223A0C" w:rsidRPr="009F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AB" w:rsidRDefault="004011AB" w:rsidP="00E07137">
      <w:pPr>
        <w:spacing w:after="0" w:line="240" w:lineRule="auto"/>
      </w:pPr>
      <w:r>
        <w:separator/>
      </w:r>
    </w:p>
  </w:endnote>
  <w:endnote w:type="continuationSeparator" w:id="0">
    <w:p w:rsidR="004011AB" w:rsidRDefault="004011AB" w:rsidP="00E0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AB" w:rsidRDefault="004011AB" w:rsidP="00E07137">
      <w:pPr>
        <w:spacing w:after="0" w:line="240" w:lineRule="auto"/>
      </w:pPr>
      <w:r>
        <w:separator/>
      </w:r>
    </w:p>
  </w:footnote>
  <w:footnote w:type="continuationSeparator" w:id="0">
    <w:p w:rsidR="004011AB" w:rsidRDefault="004011AB" w:rsidP="00E07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6E"/>
    <w:rsid w:val="0008522D"/>
    <w:rsid w:val="000E3CD6"/>
    <w:rsid w:val="00223A0C"/>
    <w:rsid w:val="002B5168"/>
    <w:rsid w:val="00373DC3"/>
    <w:rsid w:val="003C110E"/>
    <w:rsid w:val="003E722A"/>
    <w:rsid w:val="004011AB"/>
    <w:rsid w:val="0043786A"/>
    <w:rsid w:val="00694070"/>
    <w:rsid w:val="008867B9"/>
    <w:rsid w:val="00935339"/>
    <w:rsid w:val="009F456B"/>
    <w:rsid w:val="00A033FC"/>
    <w:rsid w:val="00B003C3"/>
    <w:rsid w:val="00C77EA4"/>
    <w:rsid w:val="00E07137"/>
    <w:rsid w:val="00E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137"/>
  </w:style>
  <w:style w:type="paragraph" w:styleId="Footer">
    <w:name w:val="footer"/>
    <w:basedOn w:val="Normal"/>
    <w:link w:val="Footer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137"/>
  </w:style>
  <w:style w:type="paragraph" w:styleId="BalloonText">
    <w:name w:val="Balloon Text"/>
    <w:basedOn w:val="Normal"/>
    <w:link w:val="BalloonTextChar"/>
    <w:uiPriority w:val="99"/>
    <w:semiHidden/>
    <w:unhideWhenUsed/>
    <w:rsid w:val="00E0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137"/>
  </w:style>
  <w:style w:type="paragraph" w:styleId="Footer">
    <w:name w:val="footer"/>
    <w:basedOn w:val="Normal"/>
    <w:link w:val="Footer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137"/>
  </w:style>
  <w:style w:type="paragraph" w:styleId="BalloonText">
    <w:name w:val="Balloon Text"/>
    <w:basedOn w:val="Normal"/>
    <w:link w:val="BalloonTextChar"/>
    <w:uiPriority w:val="99"/>
    <w:semiHidden/>
    <w:unhideWhenUsed/>
    <w:rsid w:val="00E0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korisnik1</cp:lastModifiedBy>
  <cp:revision>8</cp:revision>
  <dcterms:created xsi:type="dcterms:W3CDTF">2018-11-19T13:58:00Z</dcterms:created>
  <dcterms:modified xsi:type="dcterms:W3CDTF">2018-11-20T08:57:00Z</dcterms:modified>
</cp:coreProperties>
</file>