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62"/>
      </w:tblGrid>
      <w:tr w:rsidR="002E3E13" w:rsidRPr="002E3E13" w:rsidTr="00611BFB">
        <w:trPr>
          <w:trHeight w:val="1121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  <w:t>OBRAZAC ZA PRIMJEDBE,  KOMENTARE ILI PRIJEDLOGE</w:t>
            </w:r>
          </w:p>
        </w:tc>
      </w:tr>
      <w:tr w:rsidR="002E3E13" w:rsidRPr="002E3E13" w:rsidTr="00611BFB">
        <w:trPr>
          <w:trHeight w:val="131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Naziv akta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2E3E13" w:rsidP="00611BFB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NACRT PRIJEDLOGA PROGRAMA RASPOLAGANJA POLJOPRIVREDNIM ZEMLJIŠTEM U VLASNI</w:t>
            </w:r>
            <w:r w:rsidR="00C60112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ŠTVU RH NA PODRUČJU </w:t>
            </w:r>
            <w:r w:rsidR="00611BFB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OPĆINE KISTANJE</w:t>
            </w:r>
          </w:p>
        </w:tc>
      </w:tr>
      <w:tr w:rsidR="002E3E13" w:rsidRPr="002E3E13" w:rsidTr="00611BFB">
        <w:trPr>
          <w:trHeight w:val="64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Razdoblje javnog uvida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611514" w:rsidP="002E3E1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10</w:t>
            </w:r>
            <w:r w:rsidR="00F03CA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LISTOPADA – 25</w:t>
            </w:r>
            <w:r w:rsidR="00611BFB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LISTOPADA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2018. godine</w:t>
            </w:r>
          </w:p>
        </w:tc>
      </w:tr>
      <w:tr w:rsidR="002E3E13" w:rsidRPr="002E3E13" w:rsidTr="00611BFB">
        <w:trPr>
          <w:trHeight w:val="11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249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Ime i prezime/naziv i </w:t>
            </w:r>
            <w:r w:rsidR="006E2FFA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adresa zainteresirane osobe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before="120" w:after="120" w:line="240" w:lineRule="auto"/>
              <w:ind w:left="-108" w:firstLine="108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611BFB">
        <w:trPr>
          <w:trHeight w:val="635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Komentari, primjedbe ili prijedlozi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38248A" w:rsidRDefault="0038248A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38248A" w:rsidRDefault="0038248A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38248A" w:rsidRPr="002E3E13" w:rsidRDefault="0038248A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611BFB">
        <w:trPr>
          <w:trHeight w:val="6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Kontakt: e-mail i telefon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13" w:rsidRPr="002E3E13" w:rsidRDefault="002E3E13" w:rsidP="002E3E13">
            <w:pPr>
              <w:spacing w:after="0" w:line="240" w:lineRule="auto"/>
              <w:ind w:left="-108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611BFB">
        <w:trPr>
          <w:trHeight w:val="44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611BFB">
        <w:trPr>
          <w:trHeight w:val="73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Potpis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</w:tbl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611BFB" w:rsidRDefault="002E3E13" w:rsidP="002E3E13">
      <w:pPr>
        <w:spacing w:after="0" w:line="240" w:lineRule="auto"/>
        <w:ind w:left="-567"/>
        <w:jc w:val="both"/>
      </w:pP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>Popunjeni obrazac dostaviti elektroničkim putem na e-mail adresu</w:t>
      </w:r>
      <w:r w:rsidR="00611BFB">
        <w:t xml:space="preserve"> </w:t>
      </w:r>
      <w:r w:rsidR="00933FCD">
        <w:t>;</w:t>
      </w:r>
      <w:hyperlink r:id="rId5" w:history="1">
        <w:r w:rsidR="00611BFB" w:rsidRPr="004F0739">
          <w:rPr>
            <w:rStyle w:val="Hyperlink"/>
          </w:rPr>
          <w:t>opcina@kistanje.hr</w:t>
        </w:r>
      </w:hyperlink>
    </w:p>
    <w:p w:rsidR="005E3A49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, putem pošte ili osobno na adresu </w:t>
      </w:r>
      <w:r w:rsidR="00611BFB">
        <w:rPr>
          <w:rFonts w:ascii="Calibri Light" w:eastAsia="Times New Roman" w:hAnsi="Calibri Light" w:cs="Times New Roman"/>
          <w:sz w:val="24"/>
          <w:szCs w:val="24"/>
          <w:lang w:eastAsia="hr-HR"/>
        </w:rPr>
        <w:t>Općina Kistanje, Trg.sv.Nikole 5</w:t>
      </w:r>
      <w:r w:rsidR="00BA1E24">
        <w:rPr>
          <w:rFonts w:ascii="Calibri Light" w:eastAsia="Times New Roman" w:hAnsi="Calibri Light" w:cs="Times New Roman"/>
          <w:sz w:val="24"/>
          <w:szCs w:val="24"/>
          <w:lang w:eastAsia="hr-HR"/>
        </w:rPr>
        <w:t>,22305 Kistanje ,zaključno do 25</w:t>
      </w:r>
      <w:bookmarkStart w:id="0" w:name="_GoBack"/>
      <w:bookmarkEnd w:id="0"/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>. li</w:t>
      </w:r>
      <w:r w:rsidR="00611BFB">
        <w:rPr>
          <w:rFonts w:ascii="Calibri Light" w:eastAsia="Times New Roman" w:hAnsi="Calibri Light" w:cs="Times New Roman"/>
          <w:sz w:val="24"/>
          <w:szCs w:val="24"/>
          <w:lang w:eastAsia="hr-HR"/>
        </w:rPr>
        <w:t>stopada</w:t>
      </w:r>
      <w:r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2018. godine do 15:00 sati.</w:t>
      </w:r>
    </w:p>
    <w:sectPr w:rsidR="005E3A49" w:rsidRPr="002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7A"/>
    <w:rsid w:val="0008465D"/>
    <w:rsid w:val="00181A48"/>
    <w:rsid w:val="002E3E13"/>
    <w:rsid w:val="0038248A"/>
    <w:rsid w:val="005602A1"/>
    <w:rsid w:val="005E3A49"/>
    <w:rsid w:val="00611514"/>
    <w:rsid w:val="00611BFB"/>
    <w:rsid w:val="006E2FFA"/>
    <w:rsid w:val="00933FCD"/>
    <w:rsid w:val="00BA1E24"/>
    <w:rsid w:val="00C60112"/>
    <w:rsid w:val="00C85636"/>
    <w:rsid w:val="00C9667A"/>
    <w:rsid w:val="00DC2181"/>
    <w:rsid w:val="00E86AAD"/>
    <w:rsid w:val="00EA0C25"/>
    <w:rsid w:val="00F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1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kista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Bilić</dc:creator>
  <cp:lastModifiedBy>korisnik1</cp:lastModifiedBy>
  <cp:revision>5</cp:revision>
  <dcterms:created xsi:type="dcterms:W3CDTF">2018-10-05T08:34:00Z</dcterms:created>
  <dcterms:modified xsi:type="dcterms:W3CDTF">2018-10-09T06:35:00Z</dcterms:modified>
</cp:coreProperties>
</file>